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97230956"/>
    <w:p w14:paraId="7EFD4308" w14:textId="21583A75" w:rsidR="000E4881" w:rsidRPr="00592A9D" w:rsidRDefault="00794690" w:rsidP="000E4881">
      <w:pPr>
        <w:keepNext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5F0EC" wp14:editId="16187750">
                <wp:simplePos x="0" y="0"/>
                <wp:positionH relativeFrom="column">
                  <wp:posOffset>37361</wp:posOffset>
                </wp:positionH>
                <wp:positionV relativeFrom="paragraph">
                  <wp:posOffset>47767</wp:posOffset>
                </wp:positionV>
                <wp:extent cx="1603612" cy="477672"/>
                <wp:effectExtent l="0" t="0" r="1587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612" cy="4776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AAF86" w14:textId="77777777" w:rsidR="000C2E8B" w:rsidRPr="00794690" w:rsidRDefault="000C2E8B" w:rsidP="00794690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94690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bdr w:val="single" w:sz="4" w:space="0" w:color="auto"/>
                                <w:shd w:val="clear" w:color="auto" w:fill="D9D9D9" w:themeFill="background1" w:themeFillShade="D9"/>
                              </w:rPr>
                              <w:t xml:space="preserve">    </w:t>
                            </w:r>
                            <w:r w:rsidRPr="0079469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Offre de base  </w:t>
                            </w:r>
                          </w:p>
                          <w:p w14:paraId="1A469E37" w14:textId="77777777" w:rsidR="000C2E8B" w:rsidRPr="00794690" w:rsidRDefault="000C2E8B" w:rsidP="007946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5F0EC" id="Rectangle 1" o:spid="_x0000_s1026" style="position:absolute;left:0;text-align:left;margin-left:2.95pt;margin-top:3.75pt;width:126.25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" filled="f" strokecolor="#243f60 [1604]" strokeweight="2pt">
                <v:textbox>
                  <w:txbxContent>
                    <w:p w14:paraId="705AAF86" w14:textId="77777777" w:rsidR="000C2E8B" w:rsidRPr="00794690" w:rsidRDefault="000C2E8B" w:rsidP="00794690">
                      <w:pPr>
                        <w:widowControl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94690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bdr w:val="single" w:sz="4" w:space="0" w:color="auto"/>
                          <w:shd w:val="clear" w:color="auto" w:fill="D9D9D9" w:themeFill="background1" w:themeFillShade="D9"/>
                        </w:rPr>
                        <w:t xml:space="preserve">    </w:t>
                      </w:r>
                      <w:r w:rsidRPr="00794690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Offre de base  </w:t>
                      </w:r>
                    </w:p>
                    <w:p w14:paraId="1A469E37" w14:textId="77777777" w:rsidR="000C2E8B" w:rsidRPr="00794690" w:rsidRDefault="000C2E8B" w:rsidP="007946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4881" w:rsidRPr="00592A9D">
        <w:rPr>
          <w:b/>
          <w:sz w:val="21"/>
          <w:szCs w:val="21"/>
        </w:rPr>
        <w:t>RÉPUBLIQUE FRANÇAISE</w:t>
      </w:r>
    </w:p>
    <w:p w14:paraId="5501945F" w14:textId="77777777" w:rsidR="00531A0B" w:rsidRDefault="00531A0B" w:rsidP="000E4881">
      <w:pPr>
        <w:jc w:val="center"/>
        <w:rPr>
          <w:sz w:val="22"/>
          <w:szCs w:val="22"/>
        </w:rPr>
      </w:pPr>
    </w:p>
    <w:p w14:paraId="38A5F420" w14:textId="77777777" w:rsidR="000E4881" w:rsidRPr="00AF79B7" w:rsidRDefault="008B1BA1" w:rsidP="000E488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3A5E8EA" wp14:editId="4EE54355">
            <wp:extent cx="1419225" cy="139904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ovince Sud SS N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801" cy="141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76E65" w14:textId="48804F09" w:rsidR="00FD4E25" w:rsidRDefault="00FD4E25" w:rsidP="000E4881">
      <w:pPr>
        <w:widowControl w:val="0"/>
        <w:rPr>
          <w:sz w:val="22"/>
          <w:szCs w:val="22"/>
        </w:rPr>
      </w:pPr>
    </w:p>
    <w:p w14:paraId="7D64F6F7" w14:textId="77777777" w:rsidR="00FD4E25" w:rsidRDefault="00FD4E25" w:rsidP="000E4881">
      <w:pPr>
        <w:widowControl w:val="0"/>
        <w:rPr>
          <w:sz w:val="22"/>
          <w:szCs w:val="22"/>
        </w:rPr>
      </w:pPr>
    </w:p>
    <w:p w14:paraId="4A72AB24" w14:textId="6C18C9B7" w:rsidR="00FD4E25" w:rsidRPr="00FD4E25" w:rsidRDefault="00FD4E25" w:rsidP="00FD4E25">
      <w:pPr>
        <w:widowControl w:val="0"/>
        <w:jc w:val="center"/>
        <w:rPr>
          <w:b/>
          <w:sz w:val="27"/>
          <w:szCs w:val="27"/>
        </w:rPr>
      </w:pPr>
      <w:r w:rsidRPr="0020254A">
        <w:rPr>
          <w:b/>
          <w:sz w:val="27"/>
          <w:szCs w:val="27"/>
        </w:rPr>
        <w:t>MARCHE A BONS DE COMMANDE</w:t>
      </w:r>
    </w:p>
    <w:p w14:paraId="1141313F" w14:textId="77777777" w:rsidR="00FD4E25" w:rsidRPr="00FD4E25" w:rsidRDefault="00FD4E25" w:rsidP="000E4881">
      <w:pPr>
        <w:widowControl w:val="0"/>
        <w:rPr>
          <w:b/>
          <w:sz w:val="27"/>
          <w:szCs w:val="27"/>
        </w:rPr>
      </w:pPr>
    </w:p>
    <w:p w14:paraId="360C1DA9" w14:textId="77777777" w:rsidR="00FD4E25" w:rsidRDefault="00FD4E25" w:rsidP="000E4881">
      <w:pPr>
        <w:widowControl w:val="0"/>
        <w:rPr>
          <w:sz w:val="22"/>
          <w:szCs w:val="22"/>
        </w:rPr>
      </w:pPr>
    </w:p>
    <w:bookmarkStart w:id="1" w:name="Objet" w:displacedByCustomXml="next"/>
    <w:sdt>
      <w:sdtPr>
        <w:rPr>
          <w:b/>
          <w:sz w:val="27"/>
          <w:szCs w:val="27"/>
        </w:rPr>
        <w:alias w:val="Objet AO"/>
        <w:tag w:val="Objet AO"/>
        <w:id w:val="-1032416726"/>
        <w:placeholder>
          <w:docPart w:val="B980C2ACD4C249358F846FC916CD5197"/>
        </w:placeholder>
      </w:sdtPr>
      <w:sdtEndPr/>
      <w:sdtContent>
        <w:p w14:paraId="1BAAA874" w14:textId="6E040B79" w:rsidR="000B658D" w:rsidRDefault="00E2611B" w:rsidP="000B658D">
          <w:pPr>
            <w:widowControl w:val="0"/>
            <w:jc w:val="center"/>
            <w:rPr>
              <w:b/>
              <w:sz w:val="27"/>
              <w:szCs w:val="27"/>
            </w:rPr>
          </w:pPr>
          <w:r>
            <w:rPr>
              <w:b/>
              <w:sz w:val="27"/>
              <w:szCs w:val="27"/>
            </w:rPr>
            <w:t>PARCOURS</w:t>
          </w:r>
          <w:r w:rsidR="000B658D">
            <w:rPr>
              <w:b/>
              <w:sz w:val="27"/>
              <w:szCs w:val="27"/>
            </w:rPr>
            <w:t xml:space="preserve"> D’INSERTION SOCIO PROFESSIONNELLE DES DEMANDEURS </w:t>
          </w:r>
          <w:r w:rsidR="00D82D08" w:rsidRPr="00837C80">
            <w:rPr>
              <w:b/>
              <w:sz w:val="27"/>
              <w:szCs w:val="27"/>
            </w:rPr>
            <w:t xml:space="preserve">D’EMPLOI </w:t>
          </w:r>
          <w:r w:rsidR="00FD4E25">
            <w:rPr>
              <w:b/>
              <w:sz w:val="27"/>
              <w:szCs w:val="27"/>
            </w:rPr>
            <w:t>INSCRITS AU SERVICE DE L’EMPLOI ET DU LOGEMENT DE LA</w:t>
          </w:r>
          <w:r w:rsidR="00D82D08" w:rsidRPr="00837C80">
            <w:rPr>
              <w:b/>
              <w:sz w:val="27"/>
              <w:szCs w:val="27"/>
            </w:rPr>
            <w:t xml:space="preserve"> PROVINCE SUD</w:t>
          </w:r>
        </w:p>
        <w:p w14:paraId="22BA951D" w14:textId="46894862" w:rsidR="008B1BA1" w:rsidRDefault="0089058B" w:rsidP="000B658D">
          <w:pPr>
            <w:widowControl w:val="0"/>
            <w:jc w:val="center"/>
            <w:rPr>
              <w:color w:val="00B050"/>
              <w:sz w:val="22"/>
              <w:szCs w:val="22"/>
            </w:rPr>
          </w:pPr>
        </w:p>
      </w:sdtContent>
    </w:sdt>
    <w:bookmarkEnd w:id="1" w:displacedByCustomXml="prev"/>
    <w:p w14:paraId="6AF72F1B" w14:textId="39FA6782" w:rsidR="00385626" w:rsidRPr="00385626" w:rsidRDefault="00355930" w:rsidP="00FD4E25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9" w:color="auto"/>
        </w:pBdr>
        <w:ind w:left="284" w:right="425"/>
        <w:jc w:val="center"/>
        <w:rPr>
          <w:b/>
          <w:spacing w:val="10"/>
          <w:sz w:val="26"/>
          <w:szCs w:val="26"/>
        </w:rPr>
      </w:pPr>
      <w:r>
        <w:rPr>
          <w:b/>
          <w:spacing w:val="10"/>
          <w:sz w:val="26"/>
          <w:szCs w:val="26"/>
        </w:rPr>
        <w:t>ACTE D’ENGAGEMENT</w:t>
      </w:r>
      <w:r w:rsidR="00FD4E25">
        <w:rPr>
          <w:b/>
          <w:spacing w:val="10"/>
          <w:sz w:val="26"/>
          <w:szCs w:val="26"/>
        </w:rPr>
        <w:t xml:space="preserve"> (AE)</w:t>
      </w:r>
    </w:p>
    <w:p w14:paraId="27D71A24" w14:textId="3D63418F" w:rsidR="00385626" w:rsidRDefault="0086516C" w:rsidP="00FD4E25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9" w:color="auto"/>
        </w:pBdr>
        <w:ind w:left="284" w:right="425"/>
        <w:jc w:val="center"/>
        <w:rPr>
          <w:b/>
          <w:spacing w:val="10"/>
          <w:sz w:val="26"/>
          <w:szCs w:val="26"/>
        </w:rPr>
      </w:pPr>
      <w:r w:rsidRPr="00385626">
        <w:rPr>
          <w:b/>
          <w:spacing w:val="10"/>
          <w:sz w:val="26"/>
          <w:szCs w:val="26"/>
        </w:rPr>
        <w:t>PIÈCE</w:t>
      </w:r>
      <w:r w:rsidR="00355930">
        <w:rPr>
          <w:b/>
          <w:spacing w:val="10"/>
          <w:sz w:val="26"/>
          <w:szCs w:val="26"/>
        </w:rPr>
        <w:t xml:space="preserve"> N° 1</w:t>
      </w:r>
    </w:p>
    <w:p w14:paraId="23D6E7DD" w14:textId="4CE4327C" w:rsidR="00FD4E25" w:rsidRDefault="00FD4E25" w:rsidP="00FD4E25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9" w:color="auto"/>
        </w:pBdr>
        <w:ind w:left="284" w:right="425"/>
        <w:jc w:val="center"/>
        <w:rPr>
          <w:spacing w:val="10"/>
          <w:szCs w:val="26"/>
        </w:rPr>
      </w:pPr>
      <w:r w:rsidRPr="00FD4E25">
        <w:rPr>
          <w:spacing w:val="10"/>
          <w:szCs w:val="26"/>
        </w:rPr>
        <w:t>(En application de la réglementation des marchés publics de Nouvelle-Calédonie</w:t>
      </w:r>
    </w:p>
    <w:p w14:paraId="69719690" w14:textId="27F5EE15" w:rsidR="00FD4E25" w:rsidRPr="00FD4E25" w:rsidRDefault="00FD4E25" w:rsidP="00FD4E25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9" w:color="auto"/>
        </w:pBdr>
        <w:ind w:left="284" w:right="425"/>
        <w:jc w:val="center"/>
        <w:rPr>
          <w:spacing w:val="10"/>
          <w:szCs w:val="26"/>
        </w:rPr>
      </w:pPr>
      <w:r>
        <w:rPr>
          <w:spacing w:val="10"/>
          <w:szCs w:val="26"/>
        </w:rPr>
        <w:t>Délibération n°424 du 20 mars 2019)</w:t>
      </w:r>
    </w:p>
    <w:p w14:paraId="0F4ED368" w14:textId="77777777" w:rsidR="001D2843" w:rsidRDefault="001D2843">
      <w:pPr>
        <w:spacing w:after="200" w:line="276" w:lineRule="auto"/>
        <w:jc w:val="left"/>
        <w:rPr>
          <w:sz w:val="21"/>
          <w:szCs w:val="21"/>
        </w:rPr>
      </w:pPr>
    </w:p>
    <w:p w14:paraId="1EF5CB9E" w14:textId="77777777" w:rsidR="001D2843" w:rsidRDefault="001D2843" w:rsidP="001D2843">
      <w:r>
        <w:rPr>
          <w:u w:val="single"/>
        </w:rPr>
        <w:t>Maître de l’ouvrage</w:t>
      </w:r>
      <w:r>
        <w:t xml:space="preserve"> : </w:t>
      </w:r>
    </w:p>
    <w:p w14:paraId="56912D96" w14:textId="77777777" w:rsidR="001D2843" w:rsidRPr="00BA2B03" w:rsidRDefault="001D2843" w:rsidP="001D2843">
      <w:pPr>
        <w:rPr>
          <w:b/>
        </w:rPr>
      </w:pPr>
      <w:r>
        <w:rPr>
          <w:b/>
        </w:rPr>
        <w:t>Province Sud - Direction de l’emploi et du logement – Service de l’emploi et du logement</w:t>
      </w:r>
    </w:p>
    <w:p w14:paraId="1A8EAE62" w14:textId="6525EABB" w:rsidR="001D2843" w:rsidRDefault="001D2843" w:rsidP="001D2843">
      <w:pPr>
        <w:rPr>
          <w:b/>
        </w:rPr>
      </w:pPr>
      <w:r>
        <w:t>30, route Bai</w:t>
      </w:r>
      <w:r w:rsidR="00C7531B">
        <w:t>e des dames Ducos, BP 27861, 98</w:t>
      </w:r>
      <w:r>
        <w:t xml:space="preserve">863 Nouméa Cedex </w:t>
      </w:r>
    </w:p>
    <w:p w14:paraId="6EC4A5BD" w14:textId="77777777" w:rsidR="001D2843" w:rsidRDefault="001D2843" w:rsidP="001D2843"/>
    <w:p w14:paraId="09173016" w14:textId="0C644F69" w:rsidR="001D2843" w:rsidRDefault="00C7531B" w:rsidP="001D2843">
      <w:pPr>
        <w:rPr>
          <w:u w:val="single"/>
        </w:rPr>
      </w:pPr>
      <w:r>
        <w:rPr>
          <w:u w:val="single"/>
        </w:rPr>
        <w:t>É</w:t>
      </w:r>
      <w:r w:rsidR="001D2843">
        <w:rPr>
          <w:u w:val="single"/>
        </w:rPr>
        <w:t xml:space="preserve">tendue de la consultation :  </w:t>
      </w:r>
    </w:p>
    <w:p w14:paraId="599C692C" w14:textId="77777777" w:rsidR="001D2843" w:rsidRDefault="001D2843" w:rsidP="001D2843">
      <w:r>
        <w:t xml:space="preserve">Marché sur appel d'offres ouvert lancé en application des articles 24 et suivants de la délibération n°424 du 20 mars 2019.                                            </w:t>
      </w:r>
    </w:p>
    <w:p w14:paraId="607BAB21" w14:textId="77777777" w:rsidR="001D2843" w:rsidRDefault="001D2843" w:rsidP="001D2843"/>
    <w:p w14:paraId="55BD8C1C" w14:textId="7033864B" w:rsidR="00595BEF" w:rsidRDefault="00595BEF">
      <w:pPr>
        <w:spacing w:after="200" w:line="276" w:lineRule="auto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bookmarkEnd w:id="0"/>
    <w:p w14:paraId="5BADD5B0" w14:textId="77777777" w:rsidR="001D2843" w:rsidRDefault="001D2843">
      <w:pPr>
        <w:spacing w:after="200" w:line="276" w:lineRule="auto"/>
        <w:jc w:val="left"/>
        <w:rPr>
          <w:b/>
          <w:bCs/>
          <w:sz w:val="22"/>
          <w:szCs w:val="22"/>
          <w:bdr w:val="single" w:sz="4" w:space="0" w:color="auto"/>
          <w:shd w:val="clear" w:color="auto" w:fill="D9D9D9" w:themeFill="background1" w:themeFillShade="D9"/>
        </w:rPr>
      </w:pPr>
    </w:p>
    <w:p w14:paraId="750B6E27" w14:textId="77777777" w:rsidR="0089058B" w:rsidRDefault="001D2843" w:rsidP="001D2843">
      <w:pPr>
        <w:jc w:val="center"/>
        <w:rPr>
          <w:b/>
          <w:sz w:val="32"/>
          <w:szCs w:val="32"/>
        </w:rPr>
      </w:pPr>
      <w:r w:rsidRPr="00D84B1F">
        <w:cr/>
      </w:r>
      <w:r w:rsidRPr="002E28FE">
        <w:rPr>
          <w:b/>
          <w:sz w:val="32"/>
          <w:szCs w:val="32"/>
        </w:rPr>
        <w:t xml:space="preserve"> Sommaire</w:t>
      </w:r>
      <w:r w:rsidRPr="002E28FE">
        <w:rPr>
          <w:b/>
          <w:sz w:val="32"/>
          <w:szCs w:val="32"/>
        </w:rPr>
        <w:cr/>
      </w:r>
    </w:p>
    <w:p w14:paraId="2105945F" w14:textId="77777777" w:rsidR="0089058B" w:rsidRDefault="0089058B" w:rsidP="001D2843">
      <w:pPr>
        <w:jc w:val="center"/>
        <w:rPr>
          <w:b/>
          <w:sz w:val="32"/>
          <w:szCs w:val="32"/>
        </w:rPr>
      </w:pPr>
    </w:p>
    <w:p w14:paraId="5EA85F61" w14:textId="528DB27F" w:rsidR="001D2843" w:rsidRDefault="001D2843" w:rsidP="001D2843">
      <w:pPr>
        <w:jc w:val="center"/>
        <w:rPr>
          <w:b/>
          <w:sz w:val="32"/>
          <w:szCs w:val="32"/>
        </w:rPr>
      </w:pPr>
      <w:bookmarkStart w:id="2" w:name="_GoBack"/>
      <w:bookmarkEnd w:id="2"/>
      <w:r>
        <w:rPr>
          <w:b/>
          <w:sz w:val="32"/>
          <w:szCs w:val="32"/>
        </w:rPr>
        <w:t xml:space="preserve"> </w:t>
      </w:r>
    </w:p>
    <w:p w14:paraId="7C600060" w14:textId="549C6A5A" w:rsidR="001D2843" w:rsidRPr="00951288" w:rsidRDefault="001D2843" w:rsidP="001D2843">
      <w:r w:rsidRPr="0020254A">
        <w:rPr>
          <w:b/>
        </w:rPr>
        <w:t xml:space="preserve">ARTICLE 1 – </w:t>
      </w:r>
      <w:r w:rsidR="0020254A" w:rsidRPr="0020254A">
        <w:rPr>
          <w:b/>
        </w:rPr>
        <w:t>CONTRACTANT</w:t>
      </w:r>
      <w:r w:rsidRPr="00951288">
        <w:t xml:space="preserve"> </w:t>
      </w:r>
    </w:p>
    <w:p w14:paraId="09FB518C" w14:textId="77777777" w:rsidR="001D2843" w:rsidRPr="00951288" w:rsidRDefault="001D2843" w:rsidP="001D2843">
      <w:pPr>
        <w:rPr>
          <w:b/>
        </w:rPr>
      </w:pPr>
      <w:r w:rsidRPr="00951288">
        <w:rPr>
          <w:b/>
        </w:rPr>
        <w:t xml:space="preserve">ARTICLE 2 - PRIX DU MARCHE </w:t>
      </w:r>
    </w:p>
    <w:p w14:paraId="09742647" w14:textId="77777777" w:rsidR="001D2843" w:rsidRPr="00951288" w:rsidRDefault="001D2843" w:rsidP="001D2843">
      <w:pPr>
        <w:rPr>
          <w:b/>
        </w:rPr>
      </w:pPr>
      <w:r w:rsidRPr="00951288">
        <w:rPr>
          <w:b/>
        </w:rPr>
        <w:t xml:space="preserve">ARTICLE 3 - </w:t>
      </w:r>
      <w:r>
        <w:rPr>
          <w:b/>
        </w:rPr>
        <w:t>DELAIS</w:t>
      </w:r>
      <w:r w:rsidRPr="00951288">
        <w:rPr>
          <w:b/>
        </w:rPr>
        <w:t xml:space="preserve"> </w:t>
      </w:r>
    </w:p>
    <w:p w14:paraId="47ED3108" w14:textId="77777777" w:rsidR="001D2843" w:rsidRDefault="001D2843" w:rsidP="001D2843">
      <w:pPr>
        <w:rPr>
          <w:b/>
        </w:rPr>
      </w:pPr>
      <w:r>
        <w:rPr>
          <w:b/>
        </w:rPr>
        <w:t>ARTICLE 4 –PAIEMENT</w:t>
      </w:r>
    </w:p>
    <w:p w14:paraId="717EE56E" w14:textId="77777777" w:rsidR="001D2843" w:rsidRDefault="001D2843" w:rsidP="001D2843">
      <w:r w:rsidRPr="00951288">
        <w:t xml:space="preserve">    </w:t>
      </w:r>
    </w:p>
    <w:p w14:paraId="7C990DEE" w14:textId="77777777" w:rsidR="001D2843" w:rsidRDefault="001D2843" w:rsidP="001D2843">
      <w:r w:rsidRPr="00D84B1F">
        <w:cr/>
      </w:r>
    </w:p>
    <w:p w14:paraId="3671840A" w14:textId="4FCBE21A" w:rsidR="003005A5" w:rsidRDefault="003005A5">
      <w:pPr>
        <w:spacing w:after="200" w:line="276" w:lineRule="auto"/>
        <w:jc w:val="left"/>
        <w:rPr>
          <w:b/>
          <w:bCs/>
          <w:sz w:val="22"/>
          <w:szCs w:val="22"/>
          <w:bdr w:val="single" w:sz="4" w:space="0" w:color="auto"/>
          <w:shd w:val="clear" w:color="auto" w:fill="D9D9D9" w:themeFill="background1" w:themeFillShade="D9"/>
        </w:rPr>
      </w:pPr>
      <w:r>
        <w:rPr>
          <w:b/>
          <w:bCs/>
          <w:sz w:val="22"/>
          <w:szCs w:val="22"/>
          <w:bdr w:val="single" w:sz="4" w:space="0" w:color="auto"/>
          <w:shd w:val="clear" w:color="auto" w:fill="D9D9D9" w:themeFill="background1" w:themeFillShade="D9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3FA6" w:rsidRPr="007C3FA6" w14:paraId="35960E4C" w14:textId="77777777" w:rsidTr="000B658D">
        <w:tc>
          <w:tcPr>
            <w:tcW w:w="9628" w:type="dxa"/>
          </w:tcPr>
          <w:p w14:paraId="1DCF5253" w14:textId="77777777" w:rsidR="007C3FA6" w:rsidRPr="007C3FA6" w:rsidRDefault="007C3FA6" w:rsidP="007C3FA6">
            <w:pPr>
              <w:rPr>
                <w:b/>
                <w:sz w:val="22"/>
                <w:szCs w:val="22"/>
              </w:rPr>
            </w:pPr>
          </w:p>
        </w:tc>
      </w:tr>
    </w:tbl>
    <w:p w14:paraId="58AF52C6" w14:textId="5647E94F" w:rsidR="001D2843" w:rsidRDefault="001D2843" w:rsidP="007C3FA6">
      <w:pPr>
        <w:spacing w:before="120"/>
        <w:rPr>
          <w:sz w:val="22"/>
          <w:szCs w:val="22"/>
        </w:rPr>
      </w:pPr>
    </w:p>
    <w:p w14:paraId="1FCE4D99" w14:textId="7BDC4BE9" w:rsidR="001D2843" w:rsidRDefault="001D2843" w:rsidP="001D2843">
      <w:pPr>
        <w:rPr>
          <w:sz w:val="22"/>
          <w:szCs w:val="22"/>
        </w:rPr>
      </w:pPr>
    </w:p>
    <w:p w14:paraId="1B29E372" w14:textId="09F84252" w:rsidR="00AC0CFF" w:rsidRPr="0093759D" w:rsidRDefault="00AC0CFF" w:rsidP="000B658D">
      <w:pPr>
        <w:jc w:val="center"/>
        <w:rPr>
          <w:b/>
          <w:sz w:val="28"/>
          <w:szCs w:val="28"/>
        </w:rPr>
      </w:pPr>
      <w:r w:rsidRPr="0020254A">
        <w:rPr>
          <w:b/>
          <w:sz w:val="28"/>
          <w:szCs w:val="28"/>
          <w:highlight w:val="yellow"/>
        </w:rPr>
        <w:t>MARCHE N°</w:t>
      </w:r>
    </w:p>
    <w:p w14:paraId="31075133" w14:textId="77777777" w:rsidR="00AC0CFF" w:rsidRPr="000B7AAF" w:rsidRDefault="00AC0CFF" w:rsidP="00AC0CFF">
      <w:pPr>
        <w:ind w:left="708"/>
        <w:jc w:val="center"/>
        <w:rPr>
          <w:b/>
        </w:rPr>
      </w:pPr>
    </w:p>
    <w:p w14:paraId="00C2E1A1" w14:textId="77777777" w:rsidR="00AC0CFF" w:rsidRPr="0093759D" w:rsidRDefault="00AC0CFF" w:rsidP="00AC0C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3759D">
        <w:rPr>
          <w:b/>
          <w:sz w:val="28"/>
          <w:szCs w:val="28"/>
        </w:rPr>
        <w:t>ACTE D’ENGAGEMENT</w:t>
      </w:r>
    </w:p>
    <w:p w14:paraId="4F5697A2" w14:textId="77777777" w:rsidR="00AC0CFF" w:rsidRPr="000B7AAF" w:rsidRDefault="00AC0CFF" w:rsidP="00AC0CFF">
      <w:pPr>
        <w:ind w:left="708"/>
      </w:pPr>
    </w:p>
    <w:p w14:paraId="4803F9E5" w14:textId="2632D9A6" w:rsidR="00AC0CFF" w:rsidRDefault="00AC0CFF" w:rsidP="00AC0CFF">
      <w:pPr>
        <w:rPr>
          <w:b/>
        </w:rPr>
      </w:pPr>
      <w:r w:rsidRPr="000B7AAF">
        <w:rPr>
          <w:b/>
          <w:u w:val="single"/>
        </w:rPr>
        <w:t>Objet du marché</w:t>
      </w:r>
      <w:r w:rsidRPr="000B7AAF">
        <w:rPr>
          <w:b/>
        </w:rPr>
        <w:t xml:space="preserve"> : </w:t>
      </w:r>
      <w:r w:rsidR="00E2611B">
        <w:rPr>
          <w:b/>
        </w:rPr>
        <w:t>Parcours</w:t>
      </w:r>
      <w:r>
        <w:rPr>
          <w:b/>
        </w:rPr>
        <w:t xml:space="preserve"> </w:t>
      </w:r>
      <w:r w:rsidR="000B658D">
        <w:rPr>
          <w:b/>
        </w:rPr>
        <w:t>d’insertion socio professionnelle des demandeurs</w:t>
      </w:r>
      <w:r w:rsidRPr="005B74CA">
        <w:rPr>
          <w:b/>
        </w:rPr>
        <w:t xml:space="preserve"> d’emploi inscrits au service de l’emploi </w:t>
      </w:r>
      <w:r>
        <w:rPr>
          <w:b/>
        </w:rPr>
        <w:t xml:space="preserve">et du logement </w:t>
      </w:r>
      <w:r w:rsidRPr="005B74CA">
        <w:rPr>
          <w:b/>
        </w:rPr>
        <w:t>de la province Sud </w:t>
      </w:r>
    </w:p>
    <w:p w14:paraId="5B96958A" w14:textId="77777777" w:rsidR="00AC0CFF" w:rsidRDefault="00AC0CFF" w:rsidP="00AC0CFF">
      <w:pPr>
        <w:rPr>
          <w:b/>
        </w:rPr>
      </w:pPr>
    </w:p>
    <w:p w14:paraId="3AF3B6AF" w14:textId="77777777" w:rsidR="00AC0CFF" w:rsidRPr="000B7AAF" w:rsidRDefault="00AC0CFF" w:rsidP="00AC0CFF">
      <w:pPr>
        <w:rPr>
          <w:b/>
        </w:rPr>
      </w:pPr>
    </w:p>
    <w:p w14:paraId="32B43277" w14:textId="77777777" w:rsidR="00AC0CFF" w:rsidRPr="000B7AAF" w:rsidRDefault="00AC0CFF" w:rsidP="00AC0CFF">
      <w:r w:rsidRPr="000B7AA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57903" wp14:editId="0A403365">
                <wp:simplePos x="0" y="0"/>
                <wp:positionH relativeFrom="column">
                  <wp:posOffset>4166870</wp:posOffset>
                </wp:positionH>
                <wp:positionV relativeFrom="paragraph">
                  <wp:posOffset>7620</wp:posOffset>
                </wp:positionV>
                <wp:extent cx="1704975" cy="16478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9D5B9" w14:textId="77777777" w:rsidR="00AC0CFF" w:rsidRPr="002322BD" w:rsidRDefault="00AC0CFF" w:rsidP="00AC0C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22BD">
                              <w:rPr>
                                <w:b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5790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328.1pt;margin-top:.6pt;width:134.2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" fillcolor="white [3201]" strokeweight=".5pt">
                <v:textbox>
                  <w:txbxContent>
                    <w:p w14:paraId="2D29D5B9" w14:textId="77777777" w:rsidR="00AC0CFF" w:rsidRPr="002322BD" w:rsidRDefault="00AC0CFF" w:rsidP="00AC0CFF">
                      <w:pPr>
                        <w:jc w:val="center"/>
                        <w:rPr>
                          <w:b/>
                        </w:rPr>
                      </w:pPr>
                      <w:r w:rsidRPr="002322BD">
                        <w:rPr>
                          <w:b/>
                        </w:rPr>
                        <w:t>CERTIFICATION</w:t>
                      </w:r>
                    </w:p>
                  </w:txbxContent>
                </v:textbox>
              </v:shape>
            </w:pict>
          </mc:Fallback>
        </mc:AlternateContent>
      </w:r>
      <w:r w:rsidRPr="000B7AAF">
        <w:rPr>
          <w:b/>
          <w:u w:val="single"/>
        </w:rPr>
        <w:t>Imputation budgétaire</w:t>
      </w:r>
      <w:r w:rsidRPr="000B7AAF">
        <w:t xml:space="preserve"> :</w:t>
      </w:r>
      <w:r w:rsidRPr="000B7AAF">
        <w:tab/>
      </w:r>
    </w:p>
    <w:p w14:paraId="4600BF5E" w14:textId="19A5BBAD" w:rsidR="00AC0CFF" w:rsidRPr="00AD1673" w:rsidRDefault="00AC0CFF" w:rsidP="00AC0CFF">
      <w:r w:rsidRPr="00AD1673">
        <w:t xml:space="preserve">Exercice : </w:t>
      </w:r>
      <w:r>
        <w:t>202</w:t>
      </w:r>
      <w:r w:rsidR="000B658D">
        <w:t>3</w:t>
      </w:r>
    </w:p>
    <w:p w14:paraId="25BA6592" w14:textId="77777777" w:rsidR="00AC0CFF" w:rsidRPr="00AD1673" w:rsidRDefault="00AC0CFF" w:rsidP="00AC0CFF">
      <w:r w:rsidRPr="00AD1673">
        <w:t xml:space="preserve">Chapitre : </w:t>
      </w:r>
      <w:r w:rsidRPr="00570E0C">
        <w:rPr>
          <w:highlight w:val="yellow"/>
        </w:rPr>
        <w:t>xxxxxx</w:t>
      </w:r>
    </w:p>
    <w:p w14:paraId="7AD76582" w14:textId="77777777" w:rsidR="00AC0CFF" w:rsidRPr="00AD1673" w:rsidRDefault="00AC0CFF" w:rsidP="00AC0CFF">
      <w:r w:rsidRPr="00AD1673">
        <w:t xml:space="preserve">Compte : </w:t>
      </w:r>
      <w:r>
        <w:t>x</w:t>
      </w:r>
      <w:r w:rsidRPr="00570E0C">
        <w:rPr>
          <w:highlight w:val="yellow"/>
        </w:rPr>
        <w:t>xxx</w:t>
      </w:r>
    </w:p>
    <w:p w14:paraId="345E1367" w14:textId="77777777" w:rsidR="00AC0CFF" w:rsidRPr="00AD1673" w:rsidRDefault="00AC0CFF" w:rsidP="00AC0CFF">
      <w:r w:rsidRPr="00AD1673">
        <w:t xml:space="preserve">Autorisation de programme : </w:t>
      </w:r>
      <w:r w:rsidRPr="00570E0C">
        <w:rPr>
          <w:highlight w:val="yellow"/>
        </w:rPr>
        <w:t>xxxxx</w:t>
      </w:r>
    </w:p>
    <w:p w14:paraId="181B34E8" w14:textId="77777777" w:rsidR="00AC0CFF" w:rsidRPr="000B7AAF" w:rsidRDefault="00AC0CFF" w:rsidP="00AC0CFF">
      <w:r w:rsidRPr="00AD1673">
        <w:t>Opération :</w:t>
      </w:r>
      <w:r w:rsidRPr="00570E0C">
        <w:rPr>
          <w:highlight w:val="yellow"/>
        </w:rPr>
        <w:t>xxxxxxxx</w:t>
      </w:r>
    </w:p>
    <w:p w14:paraId="66C95DA1" w14:textId="77777777" w:rsidR="00AC0CFF" w:rsidRPr="000B7AAF" w:rsidRDefault="00AC0CFF" w:rsidP="00AC0CFF"/>
    <w:p w14:paraId="5619CFEA" w14:textId="77777777" w:rsidR="00AC0CFF" w:rsidRPr="000B7AAF" w:rsidRDefault="00AC0CFF" w:rsidP="00AC0CFF">
      <w:r w:rsidRPr="000B7A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07238" wp14:editId="182AC7F5">
                <wp:simplePos x="0" y="0"/>
                <wp:positionH relativeFrom="column">
                  <wp:posOffset>4166870</wp:posOffset>
                </wp:positionH>
                <wp:positionV relativeFrom="paragraph">
                  <wp:posOffset>6985</wp:posOffset>
                </wp:positionV>
                <wp:extent cx="1695450" cy="16478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8E2D0" w14:textId="77777777" w:rsidR="00AC0CFF" w:rsidRPr="002322BD" w:rsidRDefault="00AC0CFF" w:rsidP="00AC0C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22BD">
                              <w:rPr>
                                <w:b/>
                              </w:rPr>
                              <w:t>NANTISSEMENT</w:t>
                            </w:r>
                          </w:p>
                          <w:p w14:paraId="3F221FC7" w14:textId="77777777" w:rsidR="00AC0CFF" w:rsidRDefault="00AC0CFF" w:rsidP="00AC0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7238" id="Zone de texte 5" o:spid="_x0000_s1028" type="#_x0000_t202" style="position:absolute;left:0;text-align:left;margin-left:328.1pt;margin-top:.55pt;width:133.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" fillcolor="white [3201]" strokeweight=".5pt">
                <v:textbox>
                  <w:txbxContent>
                    <w:p w14:paraId="38F8E2D0" w14:textId="77777777" w:rsidR="00AC0CFF" w:rsidRPr="002322BD" w:rsidRDefault="00AC0CFF" w:rsidP="00AC0CFF">
                      <w:pPr>
                        <w:jc w:val="center"/>
                        <w:rPr>
                          <w:b/>
                        </w:rPr>
                      </w:pPr>
                      <w:r w:rsidRPr="002322BD">
                        <w:rPr>
                          <w:b/>
                        </w:rPr>
                        <w:t>NANTISSEMENT</w:t>
                      </w:r>
                    </w:p>
                    <w:p w14:paraId="3F221FC7" w14:textId="77777777" w:rsidR="00AC0CFF" w:rsidRDefault="00AC0CFF" w:rsidP="00AC0CFF"/>
                  </w:txbxContent>
                </v:textbox>
              </v:shape>
            </w:pict>
          </mc:Fallback>
        </mc:AlternateContent>
      </w:r>
      <w:r w:rsidRPr="000B7AAF">
        <w:rPr>
          <w:u w:val="single"/>
        </w:rPr>
        <w:t>PERSONNE PUBLIQUE CONTRACTANTE</w:t>
      </w:r>
      <w:r w:rsidRPr="000B7AAF">
        <w:t xml:space="preserve"> : </w:t>
      </w:r>
    </w:p>
    <w:p w14:paraId="374A2976" w14:textId="77777777" w:rsidR="00AC0CFF" w:rsidRPr="000B7AAF" w:rsidRDefault="00AC0CFF" w:rsidP="00AC0CFF">
      <w:r w:rsidRPr="000B7AAF">
        <w:t xml:space="preserve">Province-Sud </w:t>
      </w:r>
    </w:p>
    <w:p w14:paraId="33256B76" w14:textId="77777777" w:rsidR="00AC0CFF" w:rsidRPr="000B7AAF" w:rsidRDefault="00AC0CFF" w:rsidP="00AC0CFF"/>
    <w:p w14:paraId="3D984E4E" w14:textId="67A8F830" w:rsidR="00AC0CFF" w:rsidRPr="00A742EC" w:rsidRDefault="00AC0CFF" w:rsidP="00AC0CFF">
      <w:pPr>
        <w:rPr>
          <w:i/>
        </w:rPr>
      </w:pPr>
      <w:r>
        <w:rPr>
          <w:u w:val="single"/>
        </w:rPr>
        <w:t>MONTANT DU MARCH</w:t>
      </w:r>
      <w:r w:rsidR="00C7531B">
        <w:rPr>
          <w:u w:val="single"/>
        </w:rPr>
        <w:t>É</w:t>
      </w:r>
      <w:r>
        <w:rPr>
          <w:u w:val="single"/>
        </w:rPr>
        <w:t xml:space="preserve"> TTC</w:t>
      </w:r>
      <w:r w:rsidRPr="000B7AAF">
        <w:t xml:space="preserve"> :</w:t>
      </w:r>
      <w:r w:rsidRPr="000B7AAF">
        <w:cr/>
      </w:r>
      <w:r>
        <w:t>(</w:t>
      </w:r>
      <w:r w:rsidRPr="00A742EC">
        <w:rPr>
          <w:i/>
        </w:rPr>
        <w:t xml:space="preserve">à compléter par le </w:t>
      </w:r>
      <w:r w:rsidRPr="00460836">
        <w:rPr>
          <w:i/>
        </w:rPr>
        <w:t>soumissionnaires</w:t>
      </w:r>
      <w:r w:rsidRPr="00A742EC">
        <w:rPr>
          <w:i/>
        </w:rPr>
        <w:t>)</w:t>
      </w:r>
    </w:p>
    <w:p w14:paraId="1700E845" w14:textId="77777777" w:rsidR="00AC0CFF" w:rsidRDefault="00AC0CFF" w:rsidP="00AC0CFF">
      <w:r>
        <w:t>Marché à bons de commande sans minimum ni maximum</w:t>
      </w:r>
    </w:p>
    <w:p w14:paraId="18DB620E" w14:textId="77777777" w:rsidR="00AC0CFF" w:rsidRPr="001E0959" w:rsidRDefault="00AC0CFF" w:rsidP="00AC0CFF">
      <w:pPr>
        <w:rPr>
          <w:b/>
        </w:rPr>
      </w:pPr>
      <w:r w:rsidRPr="000B7AAF">
        <w:t xml:space="preserve"> </w:t>
      </w:r>
    </w:p>
    <w:p w14:paraId="7318AB3E" w14:textId="77777777" w:rsidR="00AC0CFF" w:rsidRDefault="00AC0CFF" w:rsidP="00AC0CFF">
      <w:pPr>
        <w:rPr>
          <w:u w:val="single"/>
        </w:rPr>
      </w:pPr>
    </w:p>
    <w:p w14:paraId="45ED3AD1" w14:textId="77777777" w:rsidR="00AC0CFF" w:rsidRDefault="00AC0CFF" w:rsidP="00AC0CFF">
      <w:pPr>
        <w:rPr>
          <w:u w:val="single"/>
        </w:rPr>
      </w:pPr>
    </w:p>
    <w:p w14:paraId="334D7566" w14:textId="2BDFDB4F" w:rsidR="00AC0CFF" w:rsidRPr="000B7AAF" w:rsidRDefault="00AC0CFF" w:rsidP="00AC0CFF">
      <w:r w:rsidRPr="000B7AAF">
        <w:rPr>
          <w:u w:val="single"/>
        </w:rPr>
        <w:t>MODE DE PASSATION DU MARCHE</w:t>
      </w:r>
      <w:r w:rsidRPr="000B7AAF">
        <w:t xml:space="preserve"> :</w:t>
      </w:r>
      <w:r w:rsidRPr="000B7AAF">
        <w:cr/>
        <w:t xml:space="preserve">Le marché est passé sur appel offres ouvert en application des articles 24 et suivants de la délibération n° </w:t>
      </w:r>
      <w:r>
        <w:t>424</w:t>
      </w:r>
      <w:r w:rsidRPr="000B7AAF">
        <w:t xml:space="preserve"> du </w:t>
      </w:r>
      <w:r>
        <w:t>20</w:t>
      </w:r>
      <w:r w:rsidRPr="000B7AAF">
        <w:t xml:space="preserve"> mars </w:t>
      </w:r>
      <w:r>
        <w:t>2019</w:t>
      </w:r>
      <w:r w:rsidRPr="000B7AAF">
        <w:t xml:space="preserve"> portant réglementation des marchés publics.</w:t>
      </w:r>
      <w:r w:rsidRPr="000B7AAF">
        <w:cr/>
      </w:r>
    </w:p>
    <w:p w14:paraId="3D9D9A61" w14:textId="77777777" w:rsidR="00AC0CFF" w:rsidRPr="000B7AAF" w:rsidRDefault="00AC0CFF" w:rsidP="00AC0CFF">
      <w:r w:rsidRPr="000B7AAF">
        <w:rPr>
          <w:u w:val="single"/>
        </w:rPr>
        <w:t>PERSONNE HABILITÉE À DONNER LES RENSEIGNEMENTS</w:t>
      </w:r>
      <w:r w:rsidRPr="000B7AAF">
        <w:t xml:space="preserve"> :</w:t>
      </w:r>
      <w:r w:rsidRPr="000B7AAF">
        <w:cr/>
      </w:r>
      <w:r>
        <w:t>La directrice</w:t>
      </w:r>
      <w:r w:rsidRPr="000B7AAF">
        <w:t xml:space="preserve"> de </w:t>
      </w:r>
      <w:r>
        <w:t>l’emploi et du logement de</w:t>
      </w:r>
      <w:r w:rsidRPr="000B7AAF">
        <w:t xml:space="preserve"> la province Sud.</w:t>
      </w:r>
    </w:p>
    <w:p w14:paraId="62384A49" w14:textId="77777777" w:rsidR="00AC0CFF" w:rsidRPr="000B7AAF" w:rsidRDefault="00AC0CFF" w:rsidP="00AC0CFF">
      <w:r w:rsidRPr="000B7AAF">
        <w:cr/>
      </w:r>
      <w:r w:rsidRPr="000B7AAF">
        <w:rPr>
          <w:u w:val="single"/>
        </w:rPr>
        <w:t xml:space="preserve">ORDONNATEUR </w:t>
      </w:r>
      <w:r w:rsidRPr="000B7AAF">
        <w:t>: Le secrétaire général de la province Sud.</w:t>
      </w:r>
      <w:r w:rsidRPr="000B7AAF">
        <w:cr/>
      </w:r>
    </w:p>
    <w:p w14:paraId="2486C490" w14:textId="77777777" w:rsidR="00AC0CFF" w:rsidRPr="000B7AAF" w:rsidRDefault="00AC0CFF" w:rsidP="00AC0CFF">
      <w:r w:rsidRPr="000B7AAF">
        <w:rPr>
          <w:u w:val="single"/>
        </w:rPr>
        <w:t>COMPTABLE PUBLIC ASSIGNATAIRE DES PAIEMENTS</w:t>
      </w:r>
      <w:r w:rsidRPr="000B7AAF">
        <w:t xml:space="preserve"> : Le trésorier de la province Sud.</w:t>
      </w:r>
      <w:r w:rsidRPr="000B7AAF">
        <w:cr/>
      </w:r>
    </w:p>
    <w:p w14:paraId="612F8D52" w14:textId="77777777" w:rsidR="00AC0CFF" w:rsidRDefault="00AC0CFF" w:rsidP="00AC0CFF">
      <w:r w:rsidRPr="000B7AAF">
        <w:rPr>
          <w:u w:val="single"/>
        </w:rPr>
        <w:t>PERSONNE RESPONSABLE DU MARCHE</w:t>
      </w:r>
      <w:r w:rsidRPr="000B7AAF">
        <w:t xml:space="preserve"> : </w:t>
      </w:r>
      <w:r>
        <w:t>la directrice de</w:t>
      </w:r>
      <w:r w:rsidRPr="000B7AAF">
        <w:t xml:space="preserve"> </w:t>
      </w:r>
      <w:r>
        <w:t>l’emploi et du logement de</w:t>
      </w:r>
      <w:r w:rsidRPr="000B7AAF">
        <w:t xml:space="preserve"> la province Sud.</w:t>
      </w:r>
      <w:r w:rsidRPr="000B7AAF">
        <w:cr/>
      </w:r>
    </w:p>
    <w:p w14:paraId="784D67CA" w14:textId="4EBA7589" w:rsidR="00AC0CFF" w:rsidRDefault="00AC0CFF" w:rsidP="00AC0CFF"/>
    <w:p w14:paraId="4C93AAE4" w14:textId="77777777" w:rsidR="00AC0CFF" w:rsidRDefault="00AC0CFF" w:rsidP="00AC0CFF">
      <w:pPr>
        <w:pStyle w:val="Default"/>
        <w:rPr>
          <w:sz w:val="22"/>
          <w:szCs w:val="22"/>
        </w:rPr>
      </w:pPr>
    </w:p>
    <w:p w14:paraId="580FC611" w14:textId="77777777" w:rsidR="00AC0CFF" w:rsidRPr="000B7AAF" w:rsidRDefault="00AC0CFF" w:rsidP="00AC0CFF">
      <w:pPr>
        <w:jc w:val="center"/>
        <w:rPr>
          <w:i/>
        </w:rPr>
      </w:pPr>
    </w:p>
    <w:p w14:paraId="702E60D3" w14:textId="77777777" w:rsidR="00AC0CFF" w:rsidRDefault="00AC0CFF" w:rsidP="00AC0CFF">
      <w:pPr>
        <w:rPr>
          <w:highlight w:val="lightGray"/>
        </w:rPr>
      </w:pPr>
    </w:p>
    <w:p w14:paraId="4D592460" w14:textId="61D7C21C" w:rsidR="001D2843" w:rsidRDefault="001D2843" w:rsidP="001D2843">
      <w:pPr>
        <w:rPr>
          <w:sz w:val="22"/>
          <w:szCs w:val="22"/>
        </w:rPr>
      </w:pPr>
    </w:p>
    <w:p w14:paraId="2D3EA795" w14:textId="0C57EF3A" w:rsidR="001D2843" w:rsidRDefault="001D2843" w:rsidP="001D2843">
      <w:pPr>
        <w:rPr>
          <w:sz w:val="22"/>
          <w:szCs w:val="22"/>
        </w:rPr>
      </w:pPr>
    </w:p>
    <w:p w14:paraId="2481348D" w14:textId="77777777" w:rsidR="00B8516A" w:rsidRPr="001D2843" w:rsidRDefault="00B8516A" w:rsidP="001D2843">
      <w:pPr>
        <w:rPr>
          <w:sz w:val="22"/>
          <w:szCs w:val="22"/>
        </w:rPr>
        <w:sectPr w:rsidR="00B8516A" w:rsidRPr="001D2843" w:rsidSect="00595B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720" w:right="1134" w:bottom="720" w:left="1134" w:header="284" w:footer="567" w:gutter="0"/>
          <w:pgNumType w:start="1"/>
          <w:cols w:space="708"/>
          <w:titlePg/>
          <w:docGrid w:linePitch="360"/>
        </w:sectPr>
      </w:pPr>
    </w:p>
    <w:p w14:paraId="7B8D5DEC" w14:textId="77777777" w:rsidR="00AC0CFF" w:rsidRDefault="00AC0CFF" w:rsidP="00AC0CFF">
      <w:pPr>
        <w:rPr>
          <w:highlight w:val="lightGray"/>
        </w:rPr>
      </w:pPr>
    </w:p>
    <w:p w14:paraId="723438FD" w14:textId="77777777" w:rsidR="00AC0CFF" w:rsidRDefault="00AC0CFF" w:rsidP="00AC0CFF">
      <w:pPr>
        <w:rPr>
          <w:highlight w:val="lightGray"/>
        </w:rPr>
      </w:pPr>
    </w:p>
    <w:p w14:paraId="16C9DF4E" w14:textId="77777777" w:rsidR="00AC0CFF" w:rsidRDefault="00AC0CFF" w:rsidP="00AC0CFF">
      <w:pPr>
        <w:rPr>
          <w:highlight w:val="lightGray"/>
        </w:rPr>
      </w:pPr>
    </w:p>
    <w:p w14:paraId="4A682491" w14:textId="2DB18D02" w:rsidR="00AC0CFF" w:rsidRPr="000B7AAF" w:rsidRDefault="00AC0CFF" w:rsidP="00AC0CFF">
      <w:r w:rsidRPr="000B7AAF">
        <w:rPr>
          <w:highlight w:val="lightGray"/>
        </w:rPr>
        <w:t xml:space="preserve">ARTICLE 1 – CONTRACTANT </w:t>
      </w:r>
    </w:p>
    <w:p w14:paraId="184FBACD" w14:textId="77777777" w:rsidR="00AC0CFF" w:rsidRPr="000B7AAF" w:rsidRDefault="00AC0CFF" w:rsidP="00AC0CFF"/>
    <w:p w14:paraId="45BE0212" w14:textId="77777777" w:rsidR="00AC0CFF" w:rsidRPr="000B7AAF" w:rsidRDefault="00AC0CFF" w:rsidP="00AC0CFF">
      <w:pPr>
        <w:autoSpaceDE w:val="0"/>
        <w:autoSpaceDN w:val="0"/>
        <w:adjustRightInd w:val="0"/>
      </w:pPr>
      <w:r w:rsidRPr="000B7AAF">
        <w:t xml:space="preserve">Le signataire du présent acte d'engagement s'engage à participer au marché comme titulaire </w:t>
      </w:r>
    </w:p>
    <w:p w14:paraId="70AE688F" w14:textId="77777777" w:rsidR="00076078" w:rsidRDefault="00076078" w:rsidP="00AC0CFF">
      <w:r>
        <w:t xml:space="preserve"> </w:t>
      </w:r>
    </w:p>
    <w:p w14:paraId="44EB17A7" w14:textId="2C9D0C59" w:rsidR="00AC0CFF" w:rsidRDefault="00AC0CFF" w:rsidP="00AC0CFF">
      <w:r>
        <w:t>Je soussigné</w:t>
      </w:r>
      <w:r w:rsidRPr="000B7AAF">
        <w:t>,</w:t>
      </w:r>
      <w:r w:rsidR="00076078">
        <w:t xml:space="preserve"> </w:t>
      </w:r>
      <w:r w:rsidR="0020254A">
        <w:t>……………………………….</w:t>
      </w:r>
    </w:p>
    <w:p w14:paraId="7667FA07" w14:textId="77777777" w:rsidR="00076078" w:rsidRPr="000B7AAF" w:rsidRDefault="00076078" w:rsidP="00AC0CFF"/>
    <w:p w14:paraId="361E5328" w14:textId="400BC89F" w:rsidR="00076078" w:rsidRDefault="00AC0CFF" w:rsidP="00B13F3D">
      <w:pPr>
        <w:numPr>
          <w:ilvl w:val="0"/>
          <w:numId w:val="5"/>
        </w:numPr>
      </w:pPr>
      <w:r w:rsidRPr="000B7AAF">
        <w:t xml:space="preserve">agissant </w:t>
      </w:r>
      <w:r w:rsidR="0020254A" w:rsidRPr="0020254A">
        <w:t>au nom et pour le compte de la société</w:t>
      </w:r>
      <w:r w:rsidR="0020254A">
        <w:rPr>
          <w:rFonts w:asciiTheme="minorHAnsi" w:hAnsiTheme="minorHAnsi" w:cstheme="minorHAnsi"/>
          <w:sz w:val="22"/>
          <w:szCs w:val="22"/>
        </w:rPr>
        <w:t xml:space="preserve"> ………………………………………..</w:t>
      </w:r>
    </w:p>
    <w:p w14:paraId="440DB07B" w14:textId="77777777" w:rsidR="00076078" w:rsidRPr="000B7AAF" w:rsidRDefault="00076078" w:rsidP="00076078">
      <w:pPr>
        <w:ind w:left="720"/>
      </w:pPr>
    </w:p>
    <w:p w14:paraId="50E0E2D3" w14:textId="491469D5" w:rsidR="00AC0CFF" w:rsidRDefault="00AC0CFF" w:rsidP="0020254A">
      <w:pPr>
        <w:numPr>
          <w:ilvl w:val="0"/>
          <w:numId w:val="5"/>
        </w:numPr>
      </w:pPr>
      <w:r w:rsidRPr="000B7AAF">
        <w:t xml:space="preserve">domicilié à </w:t>
      </w:r>
      <w:r w:rsidR="0020254A">
        <w:t>…………………………………</w:t>
      </w:r>
    </w:p>
    <w:p w14:paraId="0B926BC1" w14:textId="0B3C90E0" w:rsidR="00076078" w:rsidRDefault="00076078" w:rsidP="00AC0CFF">
      <w:pPr>
        <w:ind w:left="1416" w:firstLine="348"/>
      </w:pPr>
    </w:p>
    <w:p w14:paraId="2D8E98F9" w14:textId="528F59C1" w:rsidR="00076078" w:rsidRDefault="00076078" w:rsidP="00AC0CFF">
      <w:pPr>
        <w:ind w:left="1416" w:firstLine="348"/>
      </w:pPr>
    </w:p>
    <w:p w14:paraId="60731E06" w14:textId="3B53AF03" w:rsidR="00076078" w:rsidRDefault="00076078" w:rsidP="00AC0CFF">
      <w:pPr>
        <w:ind w:left="1416" w:firstLine="348"/>
      </w:pPr>
    </w:p>
    <w:p w14:paraId="146DCFF9" w14:textId="77777777" w:rsidR="00076078" w:rsidRPr="000B7AAF" w:rsidRDefault="00076078" w:rsidP="00AC0CFF">
      <w:pPr>
        <w:ind w:left="1416" w:firstLine="348"/>
      </w:pPr>
    </w:p>
    <w:p w14:paraId="5E6A8D8B" w14:textId="77777777" w:rsidR="00AC0CFF" w:rsidRPr="000B7AAF" w:rsidRDefault="00AC0CFF" w:rsidP="00AC0CFF">
      <w:r w:rsidRPr="000B7AAF">
        <w:t>Immatriculé suivant le numéro :</w:t>
      </w:r>
    </w:p>
    <w:p w14:paraId="38C505FB" w14:textId="578EA0A6" w:rsidR="00AC0CFF" w:rsidRDefault="00AC0CFF" w:rsidP="00AC0CFF">
      <w:pPr>
        <w:numPr>
          <w:ilvl w:val="0"/>
          <w:numId w:val="5"/>
        </w:numPr>
      </w:pPr>
      <w:r w:rsidRPr="00A4659B">
        <w:t>n° d’identité d’établissement (</w:t>
      </w:r>
      <w:r w:rsidR="0020254A">
        <w:t>……………</w:t>
      </w:r>
      <w:r w:rsidRPr="00A4659B">
        <w:t xml:space="preserve">) </w:t>
      </w:r>
      <w:r w:rsidR="0020254A">
        <w:t>……………………………</w:t>
      </w:r>
    </w:p>
    <w:p w14:paraId="6719F4C8" w14:textId="77777777" w:rsidR="00076078" w:rsidRDefault="00076078" w:rsidP="00076078">
      <w:pPr>
        <w:ind w:left="720"/>
      </w:pPr>
    </w:p>
    <w:p w14:paraId="79834B04" w14:textId="77777777" w:rsidR="00AC0CFF" w:rsidRPr="000B7AAF" w:rsidRDefault="00AC0CFF" w:rsidP="00AC0CFF"/>
    <w:p w14:paraId="3CE1DAAE" w14:textId="0DC6A02A" w:rsidR="00AC0CFF" w:rsidRPr="000B7AAF" w:rsidRDefault="00AC0CFF" w:rsidP="00AC0CFF">
      <w:r w:rsidRPr="000B7AAF">
        <w:t xml:space="preserve">Après avoir pris connaissance du </w:t>
      </w:r>
      <w:r>
        <w:t>C</w:t>
      </w:r>
      <w:r w:rsidRPr="000B7AAF">
        <w:t xml:space="preserve">ahier des </w:t>
      </w:r>
      <w:r>
        <w:t>C</w:t>
      </w:r>
      <w:r w:rsidRPr="000B7AAF">
        <w:t xml:space="preserve">lauses </w:t>
      </w:r>
      <w:r>
        <w:t>A</w:t>
      </w:r>
      <w:r w:rsidRPr="000B7AAF">
        <w:t xml:space="preserve">dministratives </w:t>
      </w:r>
      <w:r>
        <w:t>P</w:t>
      </w:r>
      <w:r w:rsidRPr="000B7AAF">
        <w:t xml:space="preserve">articulières (CCAP) </w:t>
      </w:r>
      <w:r>
        <w:t xml:space="preserve">ainsi que </w:t>
      </w:r>
      <w:r w:rsidR="00C7531B">
        <w:t>d</w:t>
      </w:r>
      <w:r w:rsidR="00C7531B" w:rsidRPr="000B7AAF">
        <w:t xml:space="preserve">es </w:t>
      </w:r>
      <w:r w:rsidRPr="000B7AAF">
        <w:t>pièces du projet mentionnées,</w:t>
      </w:r>
    </w:p>
    <w:p w14:paraId="3F8F135D" w14:textId="77777777" w:rsidR="00AC0CFF" w:rsidRPr="000B7AAF" w:rsidRDefault="00AC0CFF" w:rsidP="00AC0CFF"/>
    <w:p w14:paraId="6EE69B91" w14:textId="77777777" w:rsidR="00AC0CFF" w:rsidRPr="000B7AAF" w:rsidRDefault="00AC0CFF" w:rsidP="00AC0CFF">
      <w:r w:rsidRPr="000B7AAF">
        <w:t>Et après avoir établi la déclaration prévue dans le cadre de la réglementation,</w:t>
      </w:r>
    </w:p>
    <w:p w14:paraId="7DFFBDC8" w14:textId="77777777" w:rsidR="0020254A" w:rsidRDefault="0020254A" w:rsidP="00AC0CFF"/>
    <w:p w14:paraId="1FEB0024" w14:textId="15B5E430" w:rsidR="00AC0CFF" w:rsidRDefault="00AC0CFF" w:rsidP="00AC0CFF">
      <w:r w:rsidRPr="000B7AAF">
        <w:t xml:space="preserve">M’engage sans réserve, conformément aux documents visés ci-dessus, à exécuter les </w:t>
      </w:r>
      <w:r>
        <w:t>prestations</w:t>
      </w:r>
      <w:r w:rsidRPr="000B7AAF">
        <w:t xml:space="preserve"> dans les conditions ci-après définies. </w:t>
      </w:r>
    </w:p>
    <w:p w14:paraId="78B779E6" w14:textId="77777777" w:rsidR="00056BD5" w:rsidRPr="000B7AAF" w:rsidRDefault="00056BD5" w:rsidP="00AC0CFF"/>
    <w:p w14:paraId="02A91785" w14:textId="67453215" w:rsidR="00056BD5" w:rsidRDefault="00056BD5" w:rsidP="00AC0CFF">
      <w:r>
        <w:t xml:space="preserve">Je suis engagé par cette offre pendant un délai de cent cinquante (150) jours à compter de la date limite de remise des offres. </w:t>
      </w:r>
      <w:r w:rsidRPr="00056BD5">
        <w:t xml:space="preserve">À l’expiration de ce délai, </w:t>
      </w:r>
      <w:r>
        <w:t>je suis</w:t>
      </w:r>
      <w:r w:rsidRPr="00056BD5">
        <w:t xml:space="preserve"> libre de renoncer à l’entreprise, par déclaration écrite transmise à la direction de l’emploi et du logement. </w:t>
      </w:r>
      <w:r>
        <w:t xml:space="preserve">Dans la mesure où je n’ai pas effectué cette démarche, je reste engagé par cette offre </w:t>
      </w:r>
      <w:r w:rsidRPr="00056BD5">
        <w:t>jusqu’à la notification du marché.</w:t>
      </w:r>
    </w:p>
    <w:p w14:paraId="2FCA859F" w14:textId="77777777" w:rsidR="00AC0CFF" w:rsidRDefault="00AC0CFF" w:rsidP="00AC0CFF">
      <w:r w:rsidRPr="000B7AAF">
        <w:tab/>
      </w:r>
      <w:r w:rsidRPr="000B7AAF">
        <w:tab/>
      </w:r>
      <w:r w:rsidRPr="000B7AAF">
        <w:tab/>
      </w:r>
      <w:r w:rsidRPr="000B7AAF">
        <w:tab/>
      </w:r>
      <w:r w:rsidRPr="000B7AAF">
        <w:tab/>
      </w:r>
    </w:p>
    <w:p w14:paraId="0774E488" w14:textId="77777777" w:rsidR="00AC0CFF" w:rsidRDefault="00AC0CFF" w:rsidP="00AC0CFF"/>
    <w:p w14:paraId="2A6FD8A0" w14:textId="77777777" w:rsidR="00AC0CFF" w:rsidRDefault="00AC0CFF" w:rsidP="00AC0CFF"/>
    <w:p w14:paraId="1FD633D7" w14:textId="77777777" w:rsidR="00AC0CFF" w:rsidRDefault="00AC0CFF" w:rsidP="00AC0CFF"/>
    <w:p w14:paraId="778F7E0B" w14:textId="77777777" w:rsidR="00AC0CFF" w:rsidRPr="000B7AAF" w:rsidRDefault="00AC0CFF" w:rsidP="00AC0CFF">
      <w:pPr>
        <w:jc w:val="right"/>
      </w:pPr>
      <w:r w:rsidRPr="000B7AAF">
        <w:tab/>
        <w:t>Signature et cachet du contractant</w:t>
      </w:r>
    </w:p>
    <w:p w14:paraId="57DC834C" w14:textId="62A8AD58" w:rsidR="004272B4" w:rsidRDefault="004272B4" w:rsidP="001D2843">
      <w:pPr>
        <w:spacing w:before="120"/>
        <w:ind w:left="426"/>
        <w:rPr>
          <w:sz w:val="22"/>
          <w:szCs w:val="22"/>
        </w:rPr>
      </w:pPr>
    </w:p>
    <w:p w14:paraId="7C0EF829" w14:textId="06210F26" w:rsidR="00AC0CFF" w:rsidRDefault="00AC0CFF" w:rsidP="001D2843">
      <w:pPr>
        <w:spacing w:before="120"/>
        <w:ind w:left="426"/>
        <w:rPr>
          <w:sz w:val="22"/>
          <w:szCs w:val="22"/>
        </w:rPr>
      </w:pPr>
    </w:p>
    <w:p w14:paraId="3D4ED1E9" w14:textId="2F8F261B" w:rsidR="00AC0CFF" w:rsidRDefault="00AC0CFF" w:rsidP="001D2843">
      <w:pPr>
        <w:spacing w:before="120"/>
        <w:ind w:left="426"/>
        <w:rPr>
          <w:sz w:val="22"/>
          <w:szCs w:val="22"/>
        </w:rPr>
      </w:pPr>
    </w:p>
    <w:p w14:paraId="21B5B24D" w14:textId="04827AD1" w:rsidR="00AC0CFF" w:rsidRDefault="00AC0CFF" w:rsidP="001D2843">
      <w:pPr>
        <w:spacing w:before="120"/>
        <w:ind w:left="426"/>
        <w:rPr>
          <w:sz w:val="22"/>
          <w:szCs w:val="22"/>
        </w:rPr>
      </w:pPr>
    </w:p>
    <w:p w14:paraId="1CAE663D" w14:textId="230A6609" w:rsidR="00AC0CFF" w:rsidRDefault="00AC0CFF" w:rsidP="001D2843">
      <w:pPr>
        <w:spacing w:before="120"/>
        <w:ind w:left="426"/>
        <w:rPr>
          <w:sz w:val="22"/>
          <w:szCs w:val="22"/>
        </w:rPr>
      </w:pPr>
    </w:p>
    <w:p w14:paraId="60F9271B" w14:textId="29A864CF" w:rsidR="00AC0CFF" w:rsidRDefault="00AC0CFF" w:rsidP="001D2843">
      <w:pPr>
        <w:spacing w:before="120"/>
        <w:ind w:left="426"/>
        <w:rPr>
          <w:sz w:val="22"/>
          <w:szCs w:val="22"/>
        </w:rPr>
      </w:pPr>
    </w:p>
    <w:p w14:paraId="3C3023D4" w14:textId="52434BFD" w:rsidR="00AC0CFF" w:rsidRDefault="00AC0CFF" w:rsidP="001D2843">
      <w:pPr>
        <w:spacing w:before="120"/>
        <w:ind w:left="426"/>
        <w:rPr>
          <w:sz w:val="22"/>
          <w:szCs w:val="22"/>
        </w:rPr>
      </w:pPr>
    </w:p>
    <w:p w14:paraId="7AC70D50" w14:textId="2761C72B" w:rsidR="00AC0CFF" w:rsidRDefault="00AC0CFF" w:rsidP="001D2843">
      <w:pPr>
        <w:spacing w:before="120"/>
        <w:ind w:left="426"/>
        <w:rPr>
          <w:sz w:val="22"/>
          <w:szCs w:val="22"/>
        </w:rPr>
      </w:pPr>
    </w:p>
    <w:p w14:paraId="6D229735" w14:textId="79537D8A" w:rsidR="00AC0CFF" w:rsidRDefault="00AC0CFF" w:rsidP="001D2843">
      <w:pPr>
        <w:spacing w:before="120"/>
        <w:ind w:left="426"/>
        <w:rPr>
          <w:sz w:val="22"/>
          <w:szCs w:val="22"/>
        </w:rPr>
      </w:pPr>
    </w:p>
    <w:p w14:paraId="13042221" w14:textId="1E272C70" w:rsidR="00AC0CFF" w:rsidRDefault="00AC0CFF" w:rsidP="001D2843">
      <w:pPr>
        <w:spacing w:before="120"/>
        <w:ind w:left="426"/>
        <w:rPr>
          <w:sz w:val="22"/>
          <w:szCs w:val="22"/>
        </w:rPr>
      </w:pPr>
    </w:p>
    <w:p w14:paraId="5FE08E91" w14:textId="01CB12F8" w:rsidR="00AC0CFF" w:rsidRDefault="00AC0CFF" w:rsidP="001D2843">
      <w:pPr>
        <w:spacing w:before="120"/>
        <w:ind w:left="426"/>
        <w:rPr>
          <w:sz w:val="22"/>
          <w:szCs w:val="22"/>
        </w:rPr>
      </w:pPr>
    </w:p>
    <w:p w14:paraId="66A359C8" w14:textId="03D10661" w:rsidR="00AC0CFF" w:rsidRDefault="00AC0CFF" w:rsidP="001D2843">
      <w:pPr>
        <w:spacing w:before="120"/>
        <w:ind w:left="426"/>
        <w:rPr>
          <w:sz w:val="22"/>
          <w:szCs w:val="22"/>
        </w:rPr>
      </w:pPr>
    </w:p>
    <w:p w14:paraId="04EE7B21" w14:textId="4F201154" w:rsidR="00AC0CFF" w:rsidRDefault="00AC0CFF" w:rsidP="001D2843">
      <w:pPr>
        <w:spacing w:before="120"/>
        <w:ind w:left="426"/>
        <w:rPr>
          <w:sz w:val="22"/>
          <w:szCs w:val="22"/>
        </w:rPr>
      </w:pPr>
    </w:p>
    <w:p w14:paraId="04CCE3BC" w14:textId="60A3626F" w:rsidR="00AC0CFF" w:rsidRPr="00AC0CFF" w:rsidRDefault="00AC0CFF" w:rsidP="00AC0CFF">
      <w:pPr>
        <w:tabs>
          <w:tab w:val="left" w:pos="3828"/>
        </w:tabs>
        <w:spacing w:line="256" w:lineRule="auto"/>
        <w:jc w:val="left"/>
        <w:rPr>
          <w:rFonts w:eastAsia="Calibri"/>
          <w:sz w:val="22"/>
          <w:szCs w:val="22"/>
          <w:lang w:eastAsia="en-US"/>
        </w:rPr>
      </w:pPr>
      <w:r w:rsidRPr="00AC0CFF">
        <w:rPr>
          <w:rFonts w:eastAsia="Calibri"/>
          <w:sz w:val="22"/>
          <w:szCs w:val="22"/>
          <w:highlight w:val="lightGray"/>
          <w:lang w:eastAsia="en-US"/>
        </w:rPr>
        <w:t>ARTICLE 2 – PRIX DU MARCH</w:t>
      </w:r>
      <w:r w:rsidR="00C7531B">
        <w:rPr>
          <w:rFonts w:eastAsia="Calibri"/>
          <w:sz w:val="22"/>
          <w:szCs w:val="22"/>
          <w:highlight w:val="lightGray"/>
          <w:lang w:eastAsia="en-US"/>
        </w:rPr>
        <w:t>É</w:t>
      </w:r>
    </w:p>
    <w:p w14:paraId="43494491" w14:textId="1EE0A15C" w:rsidR="00AC0CFF" w:rsidRP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cr/>
        <w:t>Les dispositions relatives aux prix sont fixées dans le Cahier des Clauses Administratives</w:t>
      </w:r>
      <w:r w:rsidR="00C7531B">
        <w:rPr>
          <w:rFonts w:eastAsia="Calibri"/>
          <w:sz w:val="22"/>
          <w:szCs w:val="22"/>
          <w:lang w:eastAsia="en-US"/>
        </w:rPr>
        <w:t xml:space="preserve"> et Particulières</w:t>
      </w:r>
      <w:r w:rsidRPr="00AC0CFF">
        <w:rPr>
          <w:rFonts w:eastAsia="Calibri"/>
          <w:sz w:val="22"/>
          <w:szCs w:val="22"/>
          <w:lang w:eastAsia="en-US"/>
        </w:rPr>
        <w:t xml:space="preserve"> et détaillé</w:t>
      </w:r>
      <w:r w:rsidR="00C7531B">
        <w:rPr>
          <w:rFonts w:eastAsia="Calibri"/>
          <w:sz w:val="22"/>
          <w:szCs w:val="22"/>
          <w:lang w:eastAsia="en-US"/>
        </w:rPr>
        <w:t>es</w:t>
      </w:r>
      <w:r w:rsidRPr="00AC0CFF">
        <w:rPr>
          <w:rFonts w:eastAsia="Calibri"/>
          <w:sz w:val="22"/>
          <w:szCs w:val="22"/>
          <w:lang w:eastAsia="en-US"/>
        </w:rPr>
        <w:t xml:space="preserve"> dans le Bordereau des Prix Unitaires (BPU).</w:t>
      </w:r>
      <w:r w:rsidRPr="00AC0CFF">
        <w:rPr>
          <w:rFonts w:eastAsia="Calibri"/>
          <w:sz w:val="22"/>
          <w:szCs w:val="22"/>
          <w:lang w:eastAsia="en-US"/>
        </w:rPr>
        <w:cr/>
      </w:r>
    </w:p>
    <w:p w14:paraId="6CD83B06" w14:textId="77777777" w:rsidR="00AC0CFF" w:rsidRP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t>Les prestations seront rémunérées</w:t>
      </w:r>
      <w:r w:rsidRPr="00AC0CFF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AC0CFF">
        <w:rPr>
          <w:rFonts w:eastAsia="Calibri"/>
          <w:sz w:val="22"/>
          <w:szCs w:val="22"/>
          <w:lang w:eastAsia="en-US"/>
        </w:rPr>
        <w:t>selon les modalités indiquées dans le Cahier des Clauses Administratives et Particulières.</w:t>
      </w:r>
      <w:r w:rsidRPr="00AC0CFF">
        <w:rPr>
          <w:rFonts w:eastAsia="Calibri"/>
          <w:sz w:val="22"/>
          <w:szCs w:val="22"/>
          <w:lang w:eastAsia="en-US"/>
        </w:rPr>
        <w:cr/>
      </w:r>
    </w:p>
    <w:p w14:paraId="1A997F97" w14:textId="482086B2" w:rsidR="00076078" w:rsidRDefault="00076078" w:rsidP="00076078">
      <w:pPr>
        <w:pStyle w:val="Listecontinue"/>
        <w:ind w:left="851" w:hanging="851"/>
        <w:rPr>
          <w:sz w:val="22"/>
          <w:szCs w:val="22"/>
        </w:rPr>
      </w:pPr>
      <w:r w:rsidRPr="00AA2E42">
        <w:rPr>
          <w:sz w:val="22"/>
          <w:szCs w:val="22"/>
        </w:rPr>
        <w:t xml:space="preserve">Lot n° 1 : </w:t>
      </w:r>
      <w:r>
        <w:rPr>
          <w:sz w:val="22"/>
          <w:szCs w:val="22"/>
        </w:rPr>
        <w:t xml:space="preserve">Parcours d’insertion </w:t>
      </w:r>
      <w:r w:rsidR="00A77D82">
        <w:rPr>
          <w:sz w:val="22"/>
          <w:szCs w:val="22"/>
        </w:rPr>
        <w:t>socio-</w:t>
      </w:r>
      <w:r>
        <w:rPr>
          <w:sz w:val="22"/>
          <w:szCs w:val="22"/>
        </w:rPr>
        <w:t xml:space="preserve">professionnelle pour les demandeurs d’emploi éloignés de l’emploi </w:t>
      </w:r>
    </w:p>
    <w:tbl>
      <w:tblPr>
        <w:tblStyle w:val="Grilledutableau1"/>
        <w:tblW w:w="9918" w:type="dxa"/>
        <w:tblLook w:val="04A0" w:firstRow="1" w:lastRow="0" w:firstColumn="1" w:lastColumn="0" w:noHBand="0" w:noVBand="1"/>
      </w:tblPr>
      <w:tblGrid>
        <w:gridCol w:w="1271"/>
        <w:gridCol w:w="2552"/>
        <w:gridCol w:w="1634"/>
        <w:gridCol w:w="4461"/>
      </w:tblGrid>
      <w:tr w:rsidR="00AC0CFF" w:rsidRPr="00AC0CFF" w14:paraId="35D5CBE4" w14:textId="77777777" w:rsidTr="00C7531B">
        <w:tc>
          <w:tcPr>
            <w:tcW w:w="1271" w:type="dxa"/>
          </w:tcPr>
          <w:p w14:paraId="1237216D" w14:textId="77777777" w:rsidR="00AC0CFF" w:rsidRPr="00AC0CFF" w:rsidRDefault="00AC0CFF" w:rsidP="00C7531B">
            <w:pPr>
              <w:tabs>
                <w:tab w:val="left" w:pos="567"/>
              </w:tabs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0CFF">
              <w:rPr>
                <w:rFonts w:eastAsia="Calibri"/>
                <w:b/>
                <w:sz w:val="22"/>
                <w:szCs w:val="22"/>
                <w:lang w:eastAsia="en-US"/>
              </w:rPr>
              <w:t>F CFP</w:t>
            </w:r>
          </w:p>
        </w:tc>
        <w:tc>
          <w:tcPr>
            <w:tcW w:w="2552" w:type="dxa"/>
          </w:tcPr>
          <w:p w14:paraId="680A03D3" w14:textId="2A9B1540" w:rsidR="00AC0CFF" w:rsidRPr="00AC0CFF" w:rsidRDefault="00AC0CFF" w:rsidP="00C7531B">
            <w:pPr>
              <w:tabs>
                <w:tab w:val="left" w:pos="567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CFF">
              <w:rPr>
                <w:rFonts w:eastAsia="Calibri"/>
                <w:sz w:val="22"/>
                <w:szCs w:val="22"/>
                <w:lang w:eastAsia="en-US"/>
              </w:rPr>
              <w:t>Montant Hors Taxes</w:t>
            </w:r>
          </w:p>
        </w:tc>
        <w:tc>
          <w:tcPr>
            <w:tcW w:w="1634" w:type="dxa"/>
          </w:tcPr>
          <w:p w14:paraId="63419C74" w14:textId="1A8AEF06" w:rsidR="00AC0CFF" w:rsidRPr="00AC0CFF" w:rsidRDefault="00AC0CFF" w:rsidP="00C7531B">
            <w:pPr>
              <w:tabs>
                <w:tab w:val="left" w:pos="567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CFF">
              <w:rPr>
                <w:rFonts w:eastAsia="Calibri"/>
                <w:sz w:val="22"/>
                <w:szCs w:val="22"/>
                <w:lang w:eastAsia="en-US"/>
              </w:rPr>
              <w:t>Taxes</w:t>
            </w:r>
          </w:p>
        </w:tc>
        <w:tc>
          <w:tcPr>
            <w:tcW w:w="4461" w:type="dxa"/>
          </w:tcPr>
          <w:p w14:paraId="671BF012" w14:textId="77777777" w:rsidR="00AC0CFF" w:rsidRPr="00AC0CFF" w:rsidRDefault="00AC0CFF" w:rsidP="00C7531B">
            <w:pPr>
              <w:tabs>
                <w:tab w:val="left" w:pos="567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CFF">
              <w:rPr>
                <w:rFonts w:eastAsia="Calibri"/>
                <w:sz w:val="22"/>
                <w:szCs w:val="22"/>
                <w:lang w:eastAsia="en-US"/>
              </w:rPr>
              <w:t>MONTANT TTC</w:t>
            </w:r>
          </w:p>
        </w:tc>
      </w:tr>
      <w:tr w:rsidR="00AC0CFF" w:rsidRPr="00AC0CFF" w14:paraId="6030C771" w14:textId="77777777" w:rsidTr="00C7531B">
        <w:tc>
          <w:tcPr>
            <w:tcW w:w="1271" w:type="dxa"/>
          </w:tcPr>
          <w:p w14:paraId="65FBAC23" w14:textId="65417734" w:rsidR="00AC0CFF" w:rsidRPr="00AC0CFF" w:rsidRDefault="00AC0CFF" w:rsidP="00AC0CFF">
            <w:pPr>
              <w:tabs>
                <w:tab w:val="left" w:pos="567"/>
              </w:tabs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C0CFF">
              <w:rPr>
                <w:rFonts w:eastAsia="Calibri"/>
                <w:sz w:val="22"/>
                <w:szCs w:val="22"/>
                <w:lang w:eastAsia="en-US"/>
              </w:rPr>
              <w:t>En lettre</w:t>
            </w:r>
            <w:r w:rsidR="00C7531B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AC0CF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14:paraId="0307B168" w14:textId="77777777" w:rsidR="00AC0CFF" w:rsidRPr="00AC0CFF" w:rsidRDefault="00AC0CFF" w:rsidP="00AC0CFF">
            <w:pPr>
              <w:tabs>
                <w:tab w:val="left" w:pos="567"/>
              </w:tabs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14:paraId="592D8B77" w14:textId="77777777" w:rsidR="00AC0CFF" w:rsidRPr="00AC0CFF" w:rsidRDefault="00AC0CFF" w:rsidP="00AC0CFF">
            <w:pPr>
              <w:tabs>
                <w:tab w:val="left" w:pos="567"/>
              </w:tabs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61" w:type="dxa"/>
          </w:tcPr>
          <w:p w14:paraId="434C4646" w14:textId="77777777" w:rsidR="00AC0CFF" w:rsidRPr="00AC0CFF" w:rsidRDefault="00AC0CFF" w:rsidP="00AC0CFF">
            <w:pPr>
              <w:tabs>
                <w:tab w:val="left" w:pos="567"/>
              </w:tabs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CFF" w:rsidRPr="00AC0CFF" w14:paraId="08DCD62D" w14:textId="77777777" w:rsidTr="00C7531B">
        <w:tc>
          <w:tcPr>
            <w:tcW w:w="1271" w:type="dxa"/>
          </w:tcPr>
          <w:p w14:paraId="4A6015FD" w14:textId="1B870426" w:rsidR="00AC0CFF" w:rsidRPr="00AC0CFF" w:rsidRDefault="00AC0CFF" w:rsidP="00AC0CFF">
            <w:pPr>
              <w:tabs>
                <w:tab w:val="left" w:pos="567"/>
              </w:tabs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C0CFF">
              <w:rPr>
                <w:rFonts w:eastAsia="Calibri"/>
                <w:sz w:val="22"/>
                <w:szCs w:val="22"/>
                <w:lang w:eastAsia="en-US"/>
              </w:rPr>
              <w:t>En chiffre</w:t>
            </w:r>
            <w:r w:rsidR="00C7531B">
              <w:rPr>
                <w:rFonts w:eastAsia="Calibr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552" w:type="dxa"/>
          </w:tcPr>
          <w:p w14:paraId="63385FE1" w14:textId="77777777" w:rsidR="00AC0CFF" w:rsidRPr="00AC0CFF" w:rsidRDefault="00AC0CFF" w:rsidP="00AC0CFF">
            <w:pPr>
              <w:tabs>
                <w:tab w:val="left" w:pos="567"/>
              </w:tabs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14:paraId="04C313D5" w14:textId="77777777" w:rsidR="00AC0CFF" w:rsidRPr="00AC0CFF" w:rsidRDefault="00AC0CFF" w:rsidP="00AC0CFF">
            <w:pPr>
              <w:tabs>
                <w:tab w:val="left" w:pos="567"/>
              </w:tabs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61" w:type="dxa"/>
          </w:tcPr>
          <w:p w14:paraId="4ADC84BB" w14:textId="77777777" w:rsidR="00AC0CFF" w:rsidRPr="00AC0CFF" w:rsidRDefault="00AC0CFF" w:rsidP="00AC0CFF">
            <w:pPr>
              <w:tabs>
                <w:tab w:val="left" w:pos="567"/>
              </w:tabs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B112077" w14:textId="580D9CB2" w:rsid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</w:p>
    <w:p w14:paraId="1F3F2B2E" w14:textId="652A3AC8" w:rsidR="00076078" w:rsidRDefault="00076078" w:rsidP="00076078">
      <w:pPr>
        <w:pStyle w:val="Listecontinue"/>
        <w:ind w:left="0"/>
        <w:rPr>
          <w:sz w:val="22"/>
          <w:szCs w:val="22"/>
        </w:rPr>
      </w:pPr>
      <w:r w:rsidRPr="00AA2E42">
        <w:rPr>
          <w:sz w:val="22"/>
          <w:szCs w:val="22"/>
        </w:rPr>
        <w:t xml:space="preserve">Lot n° 2 : </w:t>
      </w:r>
      <w:r>
        <w:rPr>
          <w:sz w:val="22"/>
          <w:szCs w:val="22"/>
        </w:rPr>
        <w:t>Parcours d’insertion</w:t>
      </w:r>
      <w:r w:rsidR="00A77D82">
        <w:rPr>
          <w:sz w:val="22"/>
          <w:szCs w:val="22"/>
        </w:rPr>
        <w:t xml:space="preserve"> socio-professionnelle</w:t>
      </w:r>
      <w:r>
        <w:rPr>
          <w:sz w:val="22"/>
          <w:szCs w:val="22"/>
        </w:rPr>
        <w:t xml:space="preserve"> pour les demandeurs d’emploi en situation de handicap</w:t>
      </w:r>
    </w:p>
    <w:tbl>
      <w:tblPr>
        <w:tblStyle w:val="Grilledutableau1"/>
        <w:tblW w:w="9918" w:type="dxa"/>
        <w:tblLook w:val="04A0" w:firstRow="1" w:lastRow="0" w:firstColumn="1" w:lastColumn="0" w:noHBand="0" w:noVBand="1"/>
      </w:tblPr>
      <w:tblGrid>
        <w:gridCol w:w="1271"/>
        <w:gridCol w:w="2552"/>
        <w:gridCol w:w="1559"/>
        <w:gridCol w:w="4536"/>
      </w:tblGrid>
      <w:tr w:rsidR="00076078" w:rsidRPr="00AC0CFF" w14:paraId="698E2CD2" w14:textId="77777777" w:rsidTr="0020254A">
        <w:tc>
          <w:tcPr>
            <w:tcW w:w="1271" w:type="dxa"/>
          </w:tcPr>
          <w:p w14:paraId="5CC103A5" w14:textId="77777777" w:rsidR="00076078" w:rsidRPr="00AC0CFF" w:rsidRDefault="00076078" w:rsidP="00C7531B">
            <w:pPr>
              <w:tabs>
                <w:tab w:val="left" w:pos="567"/>
              </w:tabs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0CFF">
              <w:rPr>
                <w:rFonts w:eastAsia="Calibri"/>
                <w:b/>
                <w:sz w:val="22"/>
                <w:szCs w:val="22"/>
                <w:lang w:eastAsia="en-US"/>
              </w:rPr>
              <w:t>F CFP</w:t>
            </w:r>
          </w:p>
        </w:tc>
        <w:tc>
          <w:tcPr>
            <w:tcW w:w="2552" w:type="dxa"/>
          </w:tcPr>
          <w:p w14:paraId="73B5B4F8" w14:textId="422969C6" w:rsidR="00076078" w:rsidRPr="00AC0CFF" w:rsidRDefault="00076078" w:rsidP="00C7531B">
            <w:pPr>
              <w:tabs>
                <w:tab w:val="left" w:pos="567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CFF">
              <w:rPr>
                <w:rFonts w:eastAsia="Calibri"/>
                <w:sz w:val="22"/>
                <w:szCs w:val="22"/>
                <w:lang w:eastAsia="en-US"/>
              </w:rPr>
              <w:t>Montant Hors Taxes</w:t>
            </w:r>
          </w:p>
        </w:tc>
        <w:tc>
          <w:tcPr>
            <w:tcW w:w="1559" w:type="dxa"/>
          </w:tcPr>
          <w:p w14:paraId="1CEC7ABE" w14:textId="49CBA06E" w:rsidR="00076078" w:rsidRPr="00AC0CFF" w:rsidRDefault="00076078" w:rsidP="00C7531B">
            <w:pPr>
              <w:tabs>
                <w:tab w:val="left" w:pos="567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CFF">
              <w:rPr>
                <w:rFonts w:eastAsia="Calibri"/>
                <w:sz w:val="22"/>
                <w:szCs w:val="22"/>
                <w:lang w:eastAsia="en-US"/>
              </w:rPr>
              <w:t>Taxes</w:t>
            </w:r>
          </w:p>
        </w:tc>
        <w:tc>
          <w:tcPr>
            <w:tcW w:w="4536" w:type="dxa"/>
          </w:tcPr>
          <w:p w14:paraId="372D8D30" w14:textId="77777777" w:rsidR="00076078" w:rsidRPr="00AC0CFF" w:rsidRDefault="00076078" w:rsidP="00C7531B">
            <w:pPr>
              <w:tabs>
                <w:tab w:val="left" w:pos="567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CFF">
              <w:rPr>
                <w:rFonts w:eastAsia="Calibri"/>
                <w:sz w:val="22"/>
                <w:szCs w:val="22"/>
                <w:lang w:eastAsia="en-US"/>
              </w:rPr>
              <w:t>MONTANT TTC</w:t>
            </w:r>
          </w:p>
        </w:tc>
      </w:tr>
      <w:tr w:rsidR="00076078" w:rsidRPr="00AC0CFF" w14:paraId="7A6F8104" w14:textId="77777777" w:rsidTr="0020254A">
        <w:tc>
          <w:tcPr>
            <w:tcW w:w="1271" w:type="dxa"/>
          </w:tcPr>
          <w:p w14:paraId="0E5A71F2" w14:textId="512BCA47" w:rsidR="00076078" w:rsidRPr="00AC0CFF" w:rsidRDefault="00076078" w:rsidP="00DD207E">
            <w:pPr>
              <w:tabs>
                <w:tab w:val="left" w:pos="567"/>
              </w:tabs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C0CFF">
              <w:rPr>
                <w:rFonts w:eastAsia="Calibri"/>
                <w:sz w:val="22"/>
                <w:szCs w:val="22"/>
                <w:lang w:eastAsia="en-US"/>
              </w:rPr>
              <w:t>En lettre</w:t>
            </w:r>
            <w:r w:rsidR="00C7531B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AC0CF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14:paraId="3ED21BD8" w14:textId="77777777" w:rsidR="00076078" w:rsidRPr="00AC0CFF" w:rsidRDefault="00076078" w:rsidP="00DD207E">
            <w:pPr>
              <w:tabs>
                <w:tab w:val="left" w:pos="567"/>
              </w:tabs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1D82F986" w14:textId="77777777" w:rsidR="00076078" w:rsidRPr="00AC0CFF" w:rsidRDefault="00076078" w:rsidP="00DD207E">
            <w:pPr>
              <w:tabs>
                <w:tab w:val="left" w:pos="567"/>
              </w:tabs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44AB4B2B" w14:textId="77777777" w:rsidR="00076078" w:rsidRPr="00AC0CFF" w:rsidRDefault="00076078" w:rsidP="00DD207E">
            <w:pPr>
              <w:tabs>
                <w:tab w:val="left" w:pos="567"/>
              </w:tabs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6078" w:rsidRPr="00AC0CFF" w14:paraId="102CDE0A" w14:textId="77777777" w:rsidTr="0020254A">
        <w:tc>
          <w:tcPr>
            <w:tcW w:w="1271" w:type="dxa"/>
          </w:tcPr>
          <w:p w14:paraId="22B572D6" w14:textId="17FBEFD2" w:rsidR="00076078" w:rsidRPr="00AC0CFF" w:rsidRDefault="00076078" w:rsidP="00DD207E">
            <w:pPr>
              <w:tabs>
                <w:tab w:val="left" w:pos="567"/>
              </w:tabs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C0CFF">
              <w:rPr>
                <w:rFonts w:eastAsia="Calibri"/>
                <w:sz w:val="22"/>
                <w:szCs w:val="22"/>
                <w:lang w:eastAsia="en-US"/>
              </w:rPr>
              <w:t>En chiffre</w:t>
            </w:r>
            <w:r w:rsidR="00C7531B">
              <w:rPr>
                <w:rFonts w:eastAsia="Calibr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552" w:type="dxa"/>
          </w:tcPr>
          <w:p w14:paraId="2603434D" w14:textId="77777777" w:rsidR="00076078" w:rsidRPr="00AC0CFF" w:rsidRDefault="00076078" w:rsidP="00DD207E">
            <w:pPr>
              <w:tabs>
                <w:tab w:val="left" w:pos="567"/>
              </w:tabs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6639A65B" w14:textId="77777777" w:rsidR="00076078" w:rsidRPr="00AC0CFF" w:rsidRDefault="00076078" w:rsidP="00DD207E">
            <w:pPr>
              <w:tabs>
                <w:tab w:val="left" w:pos="567"/>
              </w:tabs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4CAFD28A" w14:textId="77777777" w:rsidR="00076078" w:rsidRPr="00AC0CFF" w:rsidRDefault="00076078" w:rsidP="00DD207E">
            <w:pPr>
              <w:tabs>
                <w:tab w:val="left" w:pos="567"/>
              </w:tabs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7E32326" w14:textId="244EDA4F" w:rsidR="00076078" w:rsidRDefault="00076078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</w:p>
    <w:p w14:paraId="4852ACE8" w14:textId="77777777" w:rsidR="00076078" w:rsidRPr="00AC0CFF" w:rsidRDefault="00076078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</w:p>
    <w:p w14:paraId="7B173DD5" w14:textId="77777777" w:rsidR="00AC0CFF" w:rsidRP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highlight w:val="lightGray"/>
          <w:lang w:eastAsia="en-US"/>
        </w:rPr>
      </w:pPr>
      <w:r w:rsidRPr="00AC0CFF">
        <w:rPr>
          <w:rFonts w:eastAsia="Calibri"/>
          <w:sz w:val="22"/>
          <w:szCs w:val="22"/>
          <w:highlight w:val="lightGray"/>
          <w:lang w:eastAsia="en-US"/>
        </w:rPr>
        <w:t xml:space="preserve">ARTICLE 3 – DELAIS </w:t>
      </w:r>
    </w:p>
    <w:p w14:paraId="45AC14F5" w14:textId="77777777" w:rsidR="00AC0CFF" w:rsidRP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</w:p>
    <w:p w14:paraId="75ACC927" w14:textId="71FFBF76" w:rsidR="00AC0CFF" w:rsidRP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t>Le délai d’exécution court à compter du 1</w:t>
      </w:r>
      <w:r w:rsidRPr="00AC0CFF">
        <w:rPr>
          <w:rFonts w:eastAsia="Calibri"/>
          <w:sz w:val="22"/>
          <w:szCs w:val="22"/>
          <w:vertAlign w:val="superscript"/>
          <w:lang w:eastAsia="en-US"/>
        </w:rPr>
        <w:t>er</w:t>
      </w:r>
      <w:r w:rsidRPr="00AC0CFF">
        <w:rPr>
          <w:rFonts w:eastAsia="Calibri"/>
          <w:sz w:val="22"/>
          <w:szCs w:val="22"/>
          <w:lang w:eastAsia="en-US"/>
        </w:rPr>
        <w:t xml:space="preserve"> jour du marché jusqu’au 31 décembre 202</w:t>
      </w:r>
      <w:r w:rsidR="00076078">
        <w:rPr>
          <w:rFonts w:eastAsia="Calibri"/>
          <w:sz w:val="22"/>
          <w:szCs w:val="22"/>
          <w:lang w:eastAsia="en-US"/>
        </w:rPr>
        <w:t>3</w:t>
      </w:r>
      <w:r w:rsidRPr="00AC0CFF">
        <w:rPr>
          <w:rFonts w:eastAsia="Calibri"/>
          <w:sz w:val="22"/>
          <w:szCs w:val="22"/>
          <w:lang w:eastAsia="en-US"/>
        </w:rPr>
        <w:t>.</w:t>
      </w:r>
    </w:p>
    <w:p w14:paraId="00ADC852" w14:textId="77777777" w:rsidR="00AC0CFF" w:rsidRP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t>Les délais des différentes étapes sont les suivants :</w:t>
      </w:r>
    </w:p>
    <w:p w14:paraId="25EA9BAD" w14:textId="1097BB51" w:rsidR="00AC0CFF" w:rsidRPr="00134743" w:rsidRDefault="00134743" w:rsidP="00AC0CFF">
      <w:pPr>
        <w:numPr>
          <w:ilvl w:val="0"/>
          <w:numId w:val="5"/>
        </w:numPr>
        <w:tabs>
          <w:tab w:val="left" w:pos="3828"/>
        </w:tabs>
        <w:spacing w:after="160" w:line="25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Délai</w:t>
      </w:r>
      <w:r w:rsidR="00BB4015">
        <w:rPr>
          <w:rFonts w:eastAsia="Calibri"/>
          <w:sz w:val="22"/>
          <w:szCs w:val="22"/>
          <w:lang w:eastAsia="en-US"/>
        </w:rPr>
        <w:t xml:space="preserve"> de réception des questions des candidats sur le présent appel d’offre</w:t>
      </w:r>
      <w:r w:rsidR="00AC0CFF" w:rsidRPr="00AC0CFF">
        <w:rPr>
          <w:rFonts w:eastAsia="Calibri"/>
          <w:sz w:val="22"/>
          <w:szCs w:val="22"/>
          <w:lang w:eastAsia="en-US"/>
        </w:rPr>
        <w:t xml:space="preserve"> par la direction de l’emploi et du logement au plus tard le </w:t>
      </w:r>
      <w:r w:rsidRPr="00134743">
        <w:rPr>
          <w:rFonts w:eastAsia="Calibri"/>
          <w:sz w:val="22"/>
          <w:szCs w:val="22"/>
          <w:lang w:eastAsia="en-US"/>
        </w:rPr>
        <w:t>7</w:t>
      </w:r>
      <w:r w:rsidR="00BB4015" w:rsidRPr="00134743">
        <w:rPr>
          <w:rFonts w:eastAsia="Calibri"/>
          <w:sz w:val="22"/>
          <w:szCs w:val="22"/>
          <w:lang w:eastAsia="en-US"/>
        </w:rPr>
        <w:t xml:space="preserve"> décembre</w:t>
      </w:r>
      <w:r w:rsidR="00AC0CFF" w:rsidRPr="00134743">
        <w:rPr>
          <w:rFonts w:eastAsia="Calibri"/>
          <w:sz w:val="22"/>
          <w:szCs w:val="22"/>
          <w:lang w:eastAsia="en-US"/>
        </w:rPr>
        <w:t xml:space="preserve"> 2022 ;</w:t>
      </w:r>
    </w:p>
    <w:p w14:paraId="346303EE" w14:textId="36E4812A" w:rsidR="00AC0CFF" w:rsidRPr="00AC0CFF" w:rsidRDefault="00134743" w:rsidP="00AC0CFF">
      <w:pPr>
        <w:numPr>
          <w:ilvl w:val="0"/>
          <w:numId w:val="5"/>
        </w:numPr>
        <w:tabs>
          <w:tab w:val="left" w:pos="3828"/>
        </w:tabs>
        <w:spacing w:after="160" w:line="25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34743">
        <w:rPr>
          <w:rFonts w:eastAsia="Calibri"/>
          <w:sz w:val="22"/>
          <w:szCs w:val="22"/>
          <w:lang w:eastAsia="en-US"/>
        </w:rPr>
        <w:t>Transmission</w:t>
      </w:r>
      <w:r w:rsidR="00AC0CFF" w:rsidRPr="00134743">
        <w:rPr>
          <w:rFonts w:eastAsia="Calibri"/>
          <w:sz w:val="22"/>
          <w:szCs w:val="22"/>
          <w:lang w:eastAsia="en-US"/>
        </w:rPr>
        <w:t xml:space="preserve"> des informations par la direction de l’emploi et du logement de la province Sud au </w:t>
      </w:r>
      <w:r w:rsidR="00C7531B" w:rsidRPr="00134743">
        <w:rPr>
          <w:rFonts w:eastAsia="Calibri"/>
          <w:sz w:val="22"/>
          <w:szCs w:val="22"/>
          <w:lang w:eastAsia="en-US"/>
        </w:rPr>
        <w:t xml:space="preserve">candidat </w:t>
      </w:r>
      <w:r w:rsidR="00AC0CFF" w:rsidRPr="00134743">
        <w:rPr>
          <w:rFonts w:eastAsia="Calibri"/>
          <w:sz w:val="22"/>
          <w:szCs w:val="22"/>
          <w:lang w:eastAsia="en-US"/>
        </w:rPr>
        <w:t xml:space="preserve">au plus tard le </w:t>
      </w:r>
      <w:r w:rsidR="00BB4015" w:rsidRPr="00134743">
        <w:rPr>
          <w:rFonts w:eastAsia="Calibri"/>
          <w:sz w:val="22"/>
          <w:szCs w:val="22"/>
          <w:lang w:eastAsia="en-US"/>
        </w:rPr>
        <w:t>9</w:t>
      </w:r>
      <w:r w:rsidR="00076078" w:rsidRPr="00134743">
        <w:rPr>
          <w:rFonts w:eastAsia="Calibri"/>
          <w:sz w:val="22"/>
          <w:szCs w:val="22"/>
          <w:lang w:eastAsia="en-US"/>
        </w:rPr>
        <w:t xml:space="preserve"> </w:t>
      </w:r>
      <w:r w:rsidR="00BB4015" w:rsidRPr="00134743">
        <w:rPr>
          <w:rFonts w:eastAsia="Calibri"/>
          <w:sz w:val="22"/>
          <w:szCs w:val="22"/>
          <w:lang w:eastAsia="en-US"/>
        </w:rPr>
        <w:t>décembre</w:t>
      </w:r>
      <w:r w:rsidR="00AC0CFF" w:rsidRPr="00134743">
        <w:rPr>
          <w:rFonts w:eastAsia="Calibri"/>
          <w:sz w:val="22"/>
          <w:szCs w:val="22"/>
          <w:lang w:eastAsia="en-US"/>
        </w:rPr>
        <w:t xml:space="preserve"> 2022</w:t>
      </w:r>
      <w:r w:rsidR="00AC0CFF" w:rsidRPr="00AC0CFF">
        <w:rPr>
          <w:rFonts w:eastAsia="Calibri"/>
          <w:sz w:val="22"/>
          <w:szCs w:val="22"/>
          <w:lang w:eastAsia="en-US"/>
        </w:rPr>
        <w:t>.</w:t>
      </w:r>
    </w:p>
    <w:p w14:paraId="559A9CC3" w14:textId="7373A9F4" w:rsidR="00AC0CFF" w:rsidRPr="00AC0CFF" w:rsidRDefault="00BE5AB9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Le marché</w:t>
      </w:r>
      <w:r w:rsidR="00AC0CFF" w:rsidRPr="00AC0CFF">
        <w:rPr>
          <w:rFonts w:eastAsia="Calibri"/>
          <w:sz w:val="22"/>
          <w:szCs w:val="22"/>
          <w:lang w:eastAsia="en-US"/>
        </w:rPr>
        <w:t xml:space="preserve"> pourra être reconduit </w:t>
      </w:r>
      <w:r w:rsidR="00076078">
        <w:rPr>
          <w:rFonts w:eastAsia="Calibri"/>
          <w:sz w:val="22"/>
          <w:szCs w:val="22"/>
          <w:lang w:eastAsia="en-US"/>
        </w:rPr>
        <w:t>trois</w:t>
      </w:r>
      <w:r w:rsidR="00AC0CFF" w:rsidRPr="00AC0CFF">
        <w:rPr>
          <w:rFonts w:eastAsia="Calibri"/>
          <w:sz w:val="22"/>
          <w:szCs w:val="22"/>
          <w:lang w:eastAsia="en-US"/>
        </w:rPr>
        <w:t xml:space="preserve"> </w:t>
      </w:r>
      <w:r w:rsidR="00281A97">
        <w:rPr>
          <w:rFonts w:eastAsia="Calibri"/>
          <w:sz w:val="22"/>
          <w:szCs w:val="22"/>
          <w:lang w:eastAsia="en-US"/>
        </w:rPr>
        <w:t xml:space="preserve">(3) </w:t>
      </w:r>
      <w:r w:rsidR="00AC0CFF" w:rsidRPr="00AC0CFF">
        <w:rPr>
          <w:rFonts w:eastAsia="Calibri"/>
          <w:sz w:val="22"/>
          <w:szCs w:val="22"/>
          <w:lang w:eastAsia="en-US"/>
        </w:rPr>
        <w:t>fois</w:t>
      </w:r>
      <w:r w:rsidR="00281A97">
        <w:rPr>
          <w:rFonts w:eastAsia="Calibri"/>
          <w:sz w:val="22"/>
          <w:szCs w:val="22"/>
          <w:lang w:eastAsia="en-US"/>
        </w:rPr>
        <w:t>,</w:t>
      </w:r>
      <w:r w:rsidR="00AC0CFF" w:rsidRPr="00AC0CFF">
        <w:rPr>
          <w:rFonts w:eastAsia="Calibri"/>
          <w:sz w:val="22"/>
          <w:szCs w:val="22"/>
          <w:lang w:eastAsia="en-US"/>
        </w:rPr>
        <w:t xml:space="preserve"> </w:t>
      </w:r>
      <w:r w:rsidR="00281A97" w:rsidRPr="00AC0CFF">
        <w:rPr>
          <w:rFonts w:eastAsia="Calibri"/>
          <w:sz w:val="22"/>
          <w:szCs w:val="22"/>
          <w:lang w:eastAsia="en-US"/>
        </w:rPr>
        <w:t>p</w:t>
      </w:r>
      <w:r w:rsidR="00281A97">
        <w:rPr>
          <w:rFonts w:eastAsia="Calibri"/>
          <w:sz w:val="22"/>
          <w:szCs w:val="22"/>
          <w:lang w:eastAsia="en-US"/>
        </w:rPr>
        <w:t>ar</w:t>
      </w:r>
      <w:r w:rsidR="00281A97" w:rsidRPr="00AC0CFF">
        <w:rPr>
          <w:rFonts w:eastAsia="Calibri"/>
          <w:sz w:val="22"/>
          <w:szCs w:val="22"/>
          <w:lang w:eastAsia="en-US"/>
        </w:rPr>
        <w:t xml:space="preserve"> </w:t>
      </w:r>
      <w:r w:rsidR="00AC0CFF" w:rsidRPr="00AC0CFF">
        <w:rPr>
          <w:rFonts w:eastAsia="Calibri"/>
          <w:sz w:val="22"/>
          <w:szCs w:val="22"/>
          <w:lang w:eastAsia="en-US"/>
        </w:rPr>
        <w:t>période d’un an, de façon expresse par ordre de service, sous réserve de la disponibilité des crédits votés par l’assemblée de la province</w:t>
      </w:r>
      <w:r w:rsidR="00C7531B">
        <w:rPr>
          <w:rFonts w:eastAsia="Calibri"/>
          <w:sz w:val="22"/>
          <w:szCs w:val="22"/>
          <w:lang w:eastAsia="en-US"/>
        </w:rPr>
        <w:t xml:space="preserve"> Sud</w:t>
      </w:r>
      <w:r w:rsidR="00AC0CFF" w:rsidRPr="00AC0CFF">
        <w:rPr>
          <w:rFonts w:eastAsia="Calibri"/>
          <w:sz w:val="22"/>
          <w:szCs w:val="22"/>
          <w:lang w:eastAsia="en-US"/>
        </w:rPr>
        <w:t>.</w:t>
      </w:r>
    </w:p>
    <w:p w14:paraId="277CB820" w14:textId="77777777" w:rsidR="00AC0CFF" w:rsidRP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</w:p>
    <w:p w14:paraId="76B06629" w14:textId="77777777" w:rsidR="00AC0CFF" w:rsidRPr="00AC0CFF" w:rsidRDefault="00AC0CFF" w:rsidP="00AC0CFF">
      <w:pPr>
        <w:tabs>
          <w:tab w:val="left" w:pos="3828"/>
        </w:tabs>
        <w:spacing w:line="256" w:lineRule="auto"/>
        <w:ind w:left="58"/>
        <w:rPr>
          <w:rFonts w:eastAsia="Calibri"/>
          <w:sz w:val="22"/>
          <w:szCs w:val="22"/>
          <w:highlight w:val="lightGray"/>
          <w:lang w:eastAsia="en-US"/>
        </w:rPr>
      </w:pPr>
      <w:r w:rsidRPr="00AC0CFF">
        <w:rPr>
          <w:rFonts w:eastAsia="Calibri"/>
          <w:sz w:val="22"/>
          <w:szCs w:val="22"/>
          <w:highlight w:val="lightGray"/>
          <w:lang w:eastAsia="en-US"/>
        </w:rPr>
        <w:t xml:space="preserve">ARTICLE 4 – PAIEMENT </w:t>
      </w:r>
    </w:p>
    <w:p w14:paraId="684C181F" w14:textId="77777777" w:rsidR="00AC0CFF" w:rsidRPr="00AC0CFF" w:rsidRDefault="00AC0CFF" w:rsidP="00AC0CFF">
      <w:pPr>
        <w:tabs>
          <w:tab w:val="left" w:pos="3828"/>
        </w:tabs>
        <w:spacing w:line="256" w:lineRule="auto"/>
        <w:ind w:left="58"/>
        <w:rPr>
          <w:rFonts w:eastAsia="Calibri"/>
          <w:sz w:val="22"/>
          <w:szCs w:val="22"/>
          <w:highlight w:val="lightGray"/>
          <w:lang w:eastAsia="en-US"/>
        </w:rPr>
      </w:pPr>
    </w:p>
    <w:p w14:paraId="4A464663" w14:textId="374BD9D2" w:rsidR="00AC0CFF" w:rsidRP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t xml:space="preserve">Le maître </w:t>
      </w:r>
      <w:r w:rsidR="00C7531B">
        <w:rPr>
          <w:rFonts w:eastAsia="Calibri"/>
          <w:sz w:val="22"/>
          <w:szCs w:val="22"/>
          <w:lang w:eastAsia="en-US"/>
        </w:rPr>
        <w:t>d’</w:t>
      </w:r>
      <w:r w:rsidRPr="00AC0CFF">
        <w:rPr>
          <w:rFonts w:eastAsia="Calibri"/>
          <w:sz w:val="22"/>
          <w:szCs w:val="22"/>
          <w:lang w:eastAsia="en-US"/>
        </w:rPr>
        <w:t>ouvrage se libérera des sommes dues au titre du présent marché par virement au crédit du compte désigné ci-après :</w:t>
      </w:r>
    </w:p>
    <w:p w14:paraId="050717BD" w14:textId="77777777" w:rsidR="00AC0CFF" w:rsidRP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cr/>
        <w:t xml:space="preserve">         Titulaire du compte :</w:t>
      </w:r>
    </w:p>
    <w:p w14:paraId="7C2663FB" w14:textId="77777777" w:rsidR="00AC0CFF" w:rsidRP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t xml:space="preserve">/        Banque : </w:t>
      </w:r>
    </w:p>
    <w:p w14:paraId="67D68878" w14:textId="77777777" w:rsidR="00AC0CFF" w:rsidRP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</w:p>
    <w:p w14:paraId="2C3E6033" w14:textId="77777777" w:rsidR="00AC0CFF" w:rsidRP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t>N° de Compte :</w:t>
      </w:r>
    </w:p>
    <w:tbl>
      <w:tblPr>
        <w:tblStyle w:val="Grilledutableau1"/>
        <w:tblW w:w="0" w:type="auto"/>
        <w:tblBorders>
          <w:top w:val="none" w:sz="0" w:space="0" w:color="auto"/>
        </w:tblBorders>
        <w:tblLook w:val="0480" w:firstRow="0" w:lastRow="0" w:firstColumn="1" w:lastColumn="0" w:noHBand="0" w:noVBand="1"/>
      </w:tblPr>
      <w:tblGrid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AC0CFF" w:rsidRPr="00AC0CFF" w14:paraId="7E99AC09" w14:textId="77777777" w:rsidTr="00A742EC">
        <w:tc>
          <w:tcPr>
            <w:tcW w:w="393" w:type="dxa"/>
          </w:tcPr>
          <w:p w14:paraId="6FFD60FC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3" w:type="dxa"/>
          </w:tcPr>
          <w:p w14:paraId="667EA94B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243184EE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1AC55A68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202A073F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0764CFF6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418ABC33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0262D456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2478989F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4183DA24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7A546167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1229B3D1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64E41517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1D0A0E17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25CB5010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03CB4923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28C17698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20EF6582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1B160039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361355F0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1ED499C1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5D1B321D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94" w:type="dxa"/>
          </w:tcPr>
          <w:p w14:paraId="775E7ACB" w14:textId="77777777" w:rsidR="00AC0CFF" w:rsidRPr="00AC0CFF" w:rsidRDefault="00AC0CFF" w:rsidP="00AC0CFF">
            <w:pPr>
              <w:tabs>
                <w:tab w:val="left" w:pos="3828"/>
              </w:tabs>
              <w:spacing w:line="25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6869E3DB" w14:textId="77777777" w:rsidR="00AC0CFF" w:rsidRP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</w:p>
    <w:p w14:paraId="41573BE0" w14:textId="77777777" w:rsidR="00AC0CFF" w:rsidRPr="00AC0CFF" w:rsidRDefault="00AC0CFF" w:rsidP="00AC0CFF">
      <w:pPr>
        <w:tabs>
          <w:tab w:val="left" w:pos="3828"/>
        </w:tabs>
        <w:spacing w:line="25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AC0CFF">
        <w:rPr>
          <w:rFonts w:eastAsia="Calibri"/>
          <w:i/>
          <w:sz w:val="22"/>
          <w:szCs w:val="22"/>
          <w:lang w:eastAsia="en-US"/>
        </w:rPr>
        <w:t>Joindre un relevé d’identité postal (RIP) ou bancaire (RIB)</w:t>
      </w:r>
    </w:p>
    <w:p w14:paraId="4AA0C8C1" w14:textId="77777777" w:rsidR="00AC0CFF" w:rsidRPr="00AC0CFF" w:rsidRDefault="00AC0CFF" w:rsidP="00AC0CFF">
      <w:pPr>
        <w:tabs>
          <w:tab w:val="left" w:pos="3828"/>
        </w:tabs>
        <w:spacing w:line="256" w:lineRule="auto"/>
        <w:ind w:left="58"/>
        <w:rPr>
          <w:rFonts w:eastAsia="Calibri"/>
          <w:sz w:val="22"/>
          <w:szCs w:val="22"/>
          <w:highlight w:val="lightGray"/>
          <w:lang w:eastAsia="en-US"/>
        </w:rPr>
      </w:pPr>
    </w:p>
    <w:p w14:paraId="15427FCA" w14:textId="77777777" w:rsidR="00AC0CFF" w:rsidRPr="00AC0CFF" w:rsidRDefault="00AC0CFF" w:rsidP="00AC0CFF">
      <w:p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br w:type="page"/>
      </w:r>
    </w:p>
    <w:p w14:paraId="0A397EBD" w14:textId="73F02195" w:rsidR="00AC0CFF" w:rsidRP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lastRenderedPageBreak/>
        <w:t xml:space="preserve">J'affirme, sous peine de résiliation de plein droit du marché ou de mise en régie à mes torts exclusifs conformément à </w:t>
      </w:r>
      <w:r w:rsidRPr="00076078">
        <w:rPr>
          <w:rFonts w:eastAsia="Calibri"/>
          <w:sz w:val="22"/>
          <w:szCs w:val="22"/>
          <w:lang w:eastAsia="en-US"/>
        </w:rPr>
        <w:t>l'article 28 du CCAG fournitures courantes et de services, que l'entreprise pour laquelle j'interviens ne tombe pas sous le coup de l'interdiction</w:t>
      </w:r>
      <w:r w:rsidRPr="00AC0CFF">
        <w:rPr>
          <w:rFonts w:eastAsia="Calibri"/>
          <w:sz w:val="22"/>
          <w:szCs w:val="22"/>
          <w:lang w:eastAsia="en-US"/>
        </w:rPr>
        <w:t xml:space="preserve"> découlant de l'article 14 de la délibération n° 424 du 10</w:t>
      </w:r>
      <w:r w:rsidR="00C7531B">
        <w:rPr>
          <w:rFonts w:eastAsia="Calibri"/>
          <w:sz w:val="22"/>
          <w:szCs w:val="22"/>
          <w:lang w:eastAsia="en-US"/>
        </w:rPr>
        <w:t> </w:t>
      </w:r>
      <w:r w:rsidRPr="00AC0CFF">
        <w:rPr>
          <w:rFonts w:eastAsia="Calibri"/>
          <w:sz w:val="22"/>
          <w:szCs w:val="22"/>
          <w:lang w:eastAsia="en-US"/>
        </w:rPr>
        <w:t>mars 2019.</w:t>
      </w:r>
    </w:p>
    <w:p w14:paraId="5ABFBE7F" w14:textId="77777777" w:rsidR="00AC0CFF" w:rsidRP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18"/>
          <w:szCs w:val="22"/>
          <w:lang w:eastAsia="en-US"/>
        </w:rPr>
      </w:pPr>
    </w:p>
    <w:p w14:paraId="08FC03ED" w14:textId="77777777" w:rsidR="00AC0CFF" w:rsidRP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18"/>
          <w:szCs w:val="22"/>
          <w:lang w:eastAsia="en-US"/>
        </w:rPr>
      </w:pPr>
    </w:p>
    <w:p w14:paraId="472F6341" w14:textId="77777777" w:rsidR="00AC0CFF" w:rsidRPr="00AC0CFF" w:rsidRDefault="00AC0CFF" w:rsidP="00AC0CFF">
      <w:pPr>
        <w:tabs>
          <w:tab w:val="left" w:pos="3828"/>
        </w:tabs>
        <w:spacing w:line="256" w:lineRule="auto"/>
        <w:rPr>
          <w:rFonts w:eastAsia="Calibri"/>
          <w:sz w:val="22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t>LE TITULAIRE (1)</w:t>
      </w:r>
      <w:r w:rsidRPr="00AC0CFF">
        <w:rPr>
          <w:rFonts w:eastAsia="Calibri"/>
          <w:sz w:val="22"/>
          <w:szCs w:val="22"/>
          <w:lang w:eastAsia="en-US"/>
        </w:rPr>
        <w:tab/>
        <w:t>Fait à</w:t>
      </w:r>
      <w:r w:rsidRPr="00AC0CFF">
        <w:rPr>
          <w:rFonts w:eastAsia="Calibri"/>
          <w:sz w:val="22"/>
          <w:szCs w:val="22"/>
          <w:lang w:eastAsia="en-US"/>
        </w:rPr>
        <w:tab/>
      </w:r>
      <w:r w:rsidRPr="00AC0CFF">
        <w:rPr>
          <w:rFonts w:eastAsia="Calibri"/>
          <w:sz w:val="22"/>
          <w:szCs w:val="22"/>
          <w:lang w:eastAsia="en-US"/>
        </w:rPr>
        <w:tab/>
        <w:t>, le</w:t>
      </w:r>
      <w:r w:rsidRPr="00AC0CFF">
        <w:rPr>
          <w:rFonts w:eastAsia="Calibri"/>
          <w:sz w:val="22"/>
          <w:szCs w:val="22"/>
          <w:lang w:eastAsia="en-US"/>
        </w:rPr>
        <w:tab/>
      </w:r>
    </w:p>
    <w:p w14:paraId="7FFF8B60" w14:textId="77777777" w:rsidR="00AC0CFF" w:rsidRPr="00AC0CFF" w:rsidRDefault="00AC0CFF" w:rsidP="00AC0CFF">
      <w:pPr>
        <w:tabs>
          <w:tab w:val="left" w:pos="3828"/>
        </w:tabs>
        <w:spacing w:line="256" w:lineRule="auto"/>
        <w:jc w:val="center"/>
        <w:rPr>
          <w:rFonts w:eastAsia="Calibri"/>
          <w:b/>
          <w:sz w:val="18"/>
          <w:szCs w:val="22"/>
          <w:u w:val="single"/>
          <w:lang w:eastAsia="en-US"/>
        </w:rPr>
      </w:pPr>
    </w:p>
    <w:p w14:paraId="0992EF1E" w14:textId="77777777" w:rsidR="00AC0CFF" w:rsidRPr="00AC0CFF" w:rsidRDefault="00AC0CFF" w:rsidP="00AC0CFF">
      <w:pPr>
        <w:tabs>
          <w:tab w:val="left" w:pos="3828"/>
        </w:tabs>
        <w:spacing w:line="256" w:lineRule="auto"/>
        <w:jc w:val="center"/>
        <w:rPr>
          <w:rFonts w:eastAsia="Calibri"/>
          <w:b/>
          <w:sz w:val="18"/>
          <w:szCs w:val="22"/>
          <w:u w:val="single"/>
          <w:lang w:eastAsia="en-US"/>
        </w:rPr>
      </w:pPr>
    </w:p>
    <w:p w14:paraId="64EC1482" w14:textId="17AFA73D" w:rsidR="00AC0CFF" w:rsidRDefault="00AC0CFF" w:rsidP="00AC0CFF">
      <w:pPr>
        <w:tabs>
          <w:tab w:val="left" w:pos="3828"/>
        </w:tabs>
        <w:spacing w:line="256" w:lineRule="auto"/>
        <w:jc w:val="center"/>
        <w:rPr>
          <w:rFonts w:eastAsia="Calibri"/>
          <w:b/>
          <w:sz w:val="18"/>
          <w:szCs w:val="22"/>
          <w:u w:val="single"/>
          <w:lang w:eastAsia="en-US"/>
        </w:rPr>
      </w:pPr>
    </w:p>
    <w:p w14:paraId="48AF8974" w14:textId="11390D1F" w:rsidR="008910A7" w:rsidRDefault="008910A7" w:rsidP="00AC0CFF">
      <w:pPr>
        <w:tabs>
          <w:tab w:val="left" w:pos="3828"/>
        </w:tabs>
        <w:spacing w:line="256" w:lineRule="auto"/>
        <w:jc w:val="center"/>
        <w:rPr>
          <w:rFonts w:eastAsia="Calibri"/>
          <w:b/>
          <w:sz w:val="18"/>
          <w:szCs w:val="22"/>
          <w:u w:val="single"/>
          <w:lang w:eastAsia="en-US"/>
        </w:rPr>
      </w:pPr>
    </w:p>
    <w:p w14:paraId="54B919E7" w14:textId="77777777" w:rsidR="008910A7" w:rsidRPr="00AC0CFF" w:rsidRDefault="008910A7" w:rsidP="00AC0CFF">
      <w:pPr>
        <w:tabs>
          <w:tab w:val="left" w:pos="3828"/>
        </w:tabs>
        <w:spacing w:line="256" w:lineRule="auto"/>
        <w:jc w:val="center"/>
        <w:rPr>
          <w:rFonts w:eastAsia="Calibri"/>
          <w:b/>
          <w:sz w:val="18"/>
          <w:szCs w:val="22"/>
          <w:u w:val="single"/>
          <w:lang w:eastAsia="en-US"/>
        </w:rPr>
      </w:pPr>
    </w:p>
    <w:p w14:paraId="4FDBAB6C" w14:textId="77777777" w:rsidR="00AC0CFF" w:rsidRPr="00AC0CFF" w:rsidRDefault="00AC0CFF" w:rsidP="00AC0CFF">
      <w:pPr>
        <w:tabs>
          <w:tab w:val="left" w:pos="3828"/>
        </w:tabs>
        <w:spacing w:line="256" w:lineRule="auto"/>
        <w:jc w:val="center"/>
        <w:rPr>
          <w:rFonts w:eastAsia="Calibri"/>
          <w:b/>
          <w:sz w:val="18"/>
          <w:szCs w:val="22"/>
          <w:u w:val="single"/>
          <w:lang w:eastAsia="en-US"/>
        </w:rPr>
      </w:pPr>
    </w:p>
    <w:p w14:paraId="394C332A" w14:textId="77777777" w:rsidR="00AC0CFF" w:rsidRPr="00AC0CFF" w:rsidRDefault="00AC0CFF" w:rsidP="00AC0CFF">
      <w:pPr>
        <w:tabs>
          <w:tab w:val="left" w:pos="3828"/>
        </w:tabs>
        <w:spacing w:line="256" w:lineRule="auto"/>
        <w:jc w:val="center"/>
        <w:rPr>
          <w:rFonts w:eastAsia="Calibri"/>
          <w:sz w:val="22"/>
          <w:szCs w:val="22"/>
          <w:lang w:eastAsia="en-US"/>
        </w:rPr>
      </w:pPr>
      <w:r w:rsidRPr="00AC0CFF">
        <w:rPr>
          <w:rFonts w:eastAsia="Calibri"/>
          <w:b/>
          <w:sz w:val="22"/>
          <w:szCs w:val="22"/>
          <w:u w:val="single"/>
          <w:lang w:eastAsia="en-US"/>
        </w:rPr>
        <w:t>Le nom de la personne ayant apposé sa signature est reproduit en lettres capitales et précédé de la mention "Lu et approuvé".</w:t>
      </w:r>
      <w:r w:rsidRPr="00AC0CFF">
        <w:rPr>
          <w:rFonts w:eastAsia="Calibri"/>
          <w:sz w:val="22"/>
          <w:szCs w:val="22"/>
          <w:lang w:eastAsia="en-US"/>
        </w:rPr>
        <w:cr/>
        <w:t xml:space="preserve">  </w:t>
      </w:r>
    </w:p>
    <w:p w14:paraId="3B539F6F" w14:textId="77777777" w:rsidR="00AC0CFF" w:rsidRPr="00AC0CFF" w:rsidRDefault="00AC0CFF" w:rsidP="00AC0CFF">
      <w:pPr>
        <w:tabs>
          <w:tab w:val="left" w:pos="3828"/>
        </w:tabs>
        <w:spacing w:line="256" w:lineRule="auto"/>
        <w:jc w:val="center"/>
        <w:rPr>
          <w:rFonts w:eastAsia="Calibri"/>
          <w:sz w:val="22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t xml:space="preserve">Présenté par la Direction </w:t>
      </w:r>
    </w:p>
    <w:p w14:paraId="1218429D" w14:textId="77777777" w:rsidR="00AC0CFF" w:rsidRPr="00AC0CFF" w:rsidRDefault="00AC0CFF" w:rsidP="00AC0CFF">
      <w:pPr>
        <w:tabs>
          <w:tab w:val="left" w:pos="3828"/>
        </w:tabs>
        <w:spacing w:line="256" w:lineRule="auto"/>
        <w:jc w:val="center"/>
        <w:rPr>
          <w:rFonts w:eastAsia="Calibri"/>
          <w:sz w:val="22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t>de l’emploi et du logement.</w:t>
      </w:r>
      <w:r w:rsidRPr="00AC0CFF">
        <w:rPr>
          <w:rFonts w:eastAsia="Calibri"/>
          <w:sz w:val="22"/>
          <w:szCs w:val="22"/>
          <w:lang w:eastAsia="en-US"/>
        </w:rPr>
        <w:cr/>
      </w:r>
    </w:p>
    <w:p w14:paraId="47C039FB" w14:textId="77777777" w:rsidR="00AC0CFF" w:rsidRPr="00AC0CFF" w:rsidRDefault="00AC0CFF" w:rsidP="00AC0CFF">
      <w:pPr>
        <w:tabs>
          <w:tab w:val="left" w:pos="3828"/>
        </w:tabs>
        <w:spacing w:line="256" w:lineRule="auto"/>
        <w:jc w:val="left"/>
        <w:rPr>
          <w:rFonts w:eastAsia="Calibri"/>
          <w:sz w:val="18"/>
          <w:szCs w:val="22"/>
          <w:lang w:eastAsia="en-US"/>
        </w:rPr>
      </w:pPr>
    </w:p>
    <w:p w14:paraId="347D2DD2" w14:textId="77777777" w:rsidR="00AC0CFF" w:rsidRPr="00AC0CFF" w:rsidRDefault="00AC0CFF" w:rsidP="00AC0CFF">
      <w:pPr>
        <w:tabs>
          <w:tab w:val="left" w:pos="3828"/>
        </w:tabs>
        <w:spacing w:line="256" w:lineRule="auto"/>
        <w:jc w:val="left"/>
        <w:rPr>
          <w:rFonts w:eastAsia="Calibri"/>
          <w:sz w:val="18"/>
          <w:szCs w:val="22"/>
          <w:lang w:eastAsia="en-US"/>
        </w:rPr>
      </w:pPr>
    </w:p>
    <w:p w14:paraId="4153B0BF" w14:textId="77777777" w:rsidR="00AC0CFF" w:rsidRPr="00AC0CFF" w:rsidRDefault="00AC0CFF" w:rsidP="00AC0CFF">
      <w:pPr>
        <w:tabs>
          <w:tab w:val="left" w:pos="3828"/>
        </w:tabs>
        <w:spacing w:line="256" w:lineRule="auto"/>
        <w:jc w:val="left"/>
        <w:rPr>
          <w:rFonts w:eastAsia="Calibri"/>
          <w:sz w:val="18"/>
          <w:szCs w:val="22"/>
          <w:lang w:eastAsia="en-US"/>
        </w:rPr>
      </w:pPr>
    </w:p>
    <w:p w14:paraId="42B078F6" w14:textId="77777777" w:rsidR="00AC0CFF" w:rsidRPr="00AC0CFF" w:rsidRDefault="00AC0CFF" w:rsidP="00AC0CFF">
      <w:pPr>
        <w:tabs>
          <w:tab w:val="left" w:pos="3828"/>
        </w:tabs>
        <w:spacing w:line="256" w:lineRule="auto"/>
        <w:jc w:val="left"/>
        <w:rPr>
          <w:rFonts w:eastAsia="Calibri"/>
          <w:sz w:val="18"/>
          <w:szCs w:val="22"/>
          <w:lang w:eastAsia="en-US"/>
        </w:rPr>
      </w:pPr>
    </w:p>
    <w:p w14:paraId="071D4C96" w14:textId="77777777" w:rsidR="00AC0CFF" w:rsidRPr="00AC0CFF" w:rsidRDefault="00AC0CFF" w:rsidP="00AC0CFF">
      <w:pPr>
        <w:tabs>
          <w:tab w:val="left" w:pos="3828"/>
        </w:tabs>
        <w:spacing w:line="256" w:lineRule="auto"/>
        <w:jc w:val="left"/>
        <w:rPr>
          <w:rFonts w:eastAsia="Calibri"/>
          <w:sz w:val="18"/>
          <w:szCs w:val="22"/>
          <w:lang w:eastAsia="en-US"/>
        </w:rPr>
      </w:pPr>
    </w:p>
    <w:p w14:paraId="1D3C6451" w14:textId="77777777" w:rsidR="00AC0CFF" w:rsidRPr="00AC0CFF" w:rsidRDefault="00AC0CFF" w:rsidP="00AC0CFF">
      <w:pPr>
        <w:tabs>
          <w:tab w:val="left" w:pos="3828"/>
        </w:tabs>
        <w:spacing w:line="256" w:lineRule="auto"/>
        <w:jc w:val="left"/>
        <w:rPr>
          <w:rFonts w:eastAsia="Calibri"/>
          <w:sz w:val="18"/>
          <w:szCs w:val="22"/>
          <w:lang w:eastAsia="en-US"/>
        </w:rPr>
      </w:pPr>
    </w:p>
    <w:p w14:paraId="30E1388A" w14:textId="77777777" w:rsidR="00AC0CFF" w:rsidRPr="00AC0CFF" w:rsidRDefault="00AC0CFF" w:rsidP="00AC0CFF">
      <w:pPr>
        <w:tabs>
          <w:tab w:val="left" w:pos="3828"/>
        </w:tabs>
        <w:spacing w:line="256" w:lineRule="auto"/>
        <w:jc w:val="left"/>
        <w:rPr>
          <w:rFonts w:eastAsia="Calibri"/>
          <w:sz w:val="18"/>
          <w:szCs w:val="22"/>
          <w:lang w:eastAsia="en-US"/>
        </w:rPr>
      </w:pPr>
    </w:p>
    <w:p w14:paraId="4B42DA0D" w14:textId="77777777" w:rsidR="00AC0CFF" w:rsidRPr="00AC0CFF" w:rsidRDefault="00AC0CFF" w:rsidP="00AC0CFF">
      <w:pPr>
        <w:tabs>
          <w:tab w:val="left" w:pos="3828"/>
        </w:tabs>
        <w:spacing w:line="256" w:lineRule="auto"/>
        <w:jc w:val="center"/>
        <w:rPr>
          <w:rFonts w:eastAsia="Calibri"/>
          <w:sz w:val="22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t xml:space="preserve"> Approuvé par la province Sud</w:t>
      </w:r>
    </w:p>
    <w:p w14:paraId="5EB40F58" w14:textId="77777777" w:rsidR="00AC0CFF" w:rsidRPr="00AC0CFF" w:rsidRDefault="00AC0CFF" w:rsidP="00AC0CFF">
      <w:pPr>
        <w:tabs>
          <w:tab w:val="left" w:pos="3828"/>
        </w:tabs>
        <w:spacing w:line="256" w:lineRule="auto"/>
        <w:jc w:val="center"/>
        <w:rPr>
          <w:rFonts w:eastAsia="Calibri"/>
          <w:sz w:val="18"/>
          <w:szCs w:val="22"/>
          <w:lang w:eastAsia="en-US"/>
        </w:rPr>
      </w:pPr>
    </w:p>
    <w:p w14:paraId="3CBD8F04" w14:textId="77777777" w:rsidR="00AC0CFF" w:rsidRPr="00AC0CFF" w:rsidRDefault="00AC0CFF" w:rsidP="00AC0CFF">
      <w:pPr>
        <w:tabs>
          <w:tab w:val="left" w:pos="3828"/>
        </w:tabs>
        <w:spacing w:line="256" w:lineRule="auto"/>
        <w:jc w:val="center"/>
        <w:rPr>
          <w:rFonts w:eastAsia="Calibri"/>
          <w:sz w:val="18"/>
          <w:szCs w:val="22"/>
          <w:lang w:eastAsia="en-US"/>
        </w:rPr>
      </w:pPr>
    </w:p>
    <w:p w14:paraId="4F246372" w14:textId="77777777" w:rsidR="00AC0CFF" w:rsidRPr="00AC0CFF" w:rsidRDefault="00AC0CFF" w:rsidP="00AC0CFF">
      <w:pPr>
        <w:tabs>
          <w:tab w:val="left" w:pos="3828"/>
        </w:tabs>
        <w:spacing w:line="256" w:lineRule="auto"/>
        <w:jc w:val="center"/>
        <w:rPr>
          <w:rFonts w:eastAsia="Calibri"/>
          <w:sz w:val="18"/>
          <w:szCs w:val="22"/>
          <w:lang w:eastAsia="en-US"/>
        </w:rPr>
      </w:pPr>
    </w:p>
    <w:p w14:paraId="4207E1D5" w14:textId="77777777" w:rsidR="00AC0CFF" w:rsidRPr="00AC0CFF" w:rsidRDefault="00AC0CFF" w:rsidP="00AC0CFF">
      <w:pPr>
        <w:tabs>
          <w:tab w:val="left" w:pos="3828"/>
        </w:tabs>
        <w:spacing w:line="256" w:lineRule="auto"/>
        <w:jc w:val="center"/>
        <w:rPr>
          <w:rFonts w:eastAsia="Calibri"/>
          <w:sz w:val="18"/>
          <w:szCs w:val="22"/>
          <w:lang w:eastAsia="en-US"/>
        </w:rPr>
      </w:pPr>
    </w:p>
    <w:p w14:paraId="284AEB5D" w14:textId="77777777" w:rsidR="00AC0CFF" w:rsidRPr="00AC0CFF" w:rsidRDefault="00AC0CFF" w:rsidP="00AC0CFF">
      <w:pPr>
        <w:tabs>
          <w:tab w:val="left" w:pos="3828"/>
        </w:tabs>
        <w:spacing w:line="256" w:lineRule="auto"/>
        <w:jc w:val="center"/>
        <w:rPr>
          <w:rFonts w:eastAsia="Calibri"/>
          <w:sz w:val="18"/>
          <w:szCs w:val="22"/>
          <w:lang w:eastAsia="en-US"/>
        </w:rPr>
      </w:pPr>
    </w:p>
    <w:p w14:paraId="5D3406E8" w14:textId="77777777" w:rsidR="00AC0CFF" w:rsidRPr="00AC0CFF" w:rsidRDefault="00AC0CFF" w:rsidP="00AC0CFF">
      <w:pPr>
        <w:tabs>
          <w:tab w:val="left" w:pos="3828"/>
        </w:tabs>
        <w:spacing w:line="256" w:lineRule="auto"/>
        <w:jc w:val="center"/>
        <w:rPr>
          <w:rFonts w:eastAsia="Calibri"/>
          <w:sz w:val="18"/>
          <w:szCs w:val="22"/>
          <w:lang w:eastAsia="en-US"/>
        </w:rPr>
      </w:pPr>
    </w:p>
    <w:p w14:paraId="2FF9CDFF" w14:textId="77777777" w:rsidR="00AC0CFF" w:rsidRPr="00AC0CFF" w:rsidRDefault="00AC0CFF" w:rsidP="00AC0CFF">
      <w:pPr>
        <w:tabs>
          <w:tab w:val="left" w:pos="3828"/>
        </w:tabs>
        <w:spacing w:line="256" w:lineRule="auto"/>
        <w:jc w:val="center"/>
        <w:rPr>
          <w:rFonts w:eastAsia="Calibri"/>
          <w:sz w:val="18"/>
          <w:szCs w:val="22"/>
          <w:lang w:eastAsia="en-US"/>
        </w:rPr>
      </w:pPr>
    </w:p>
    <w:p w14:paraId="1D606FB4" w14:textId="77777777" w:rsidR="00AC0CFF" w:rsidRPr="00AC0CFF" w:rsidRDefault="00AC0CFF" w:rsidP="00AC0CFF">
      <w:pPr>
        <w:tabs>
          <w:tab w:val="left" w:pos="3828"/>
        </w:tabs>
        <w:spacing w:line="256" w:lineRule="auto"/>
        <w:jc w:val="center"/>
        <w:rPr>
          <w:rFonts w:eastAsia="Calibri"/>
          <w:sz w:val="18"/>
          <w:szCs w:val="22"/>
          <w:lang w:eastAsia="en-US"/>
        </w:rPr>
      </w:pPr>
    </w:p>
    <w:p w14:paraId="17AA0B7C" w14:textId="7D536163" w:rsidR="00AC0CFF" w:rsidRPr="00AC0CFF" w:rsidRDefault="00282C6F" w:rsidP="00AC0CFF">
      <w:pPr>
        <w:tabs>
          <w:tab w:val="left" w:pos="567"/>
          <w:tab w:val="left" w:pos="5954"/>
        </w:tabs>
        <w:spacing w:line="256" w:lineRule="auto"/>
        <w:jc w:val="left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Date d'effet du marché</w:t>
      </w:r>
      <w:r w:rsidR="008910A7">
        <w:rPr>
          <w:rFonts w:eastAsia="Calibri"/>
          <w:sz w:val="22"/>
          <w:szCs w:val="22"/>
          <w:lang w:eastAsia="en-US"/>
        </w:rPr>
        <w:t> :</w:t>
      </w:r>
    </w:p>
    <w:p w14:paraId="2C686E9F" w14:textId="77777777" w:rsidR="00282C6F" w:rsidRDefault="00282C6F" w:rsidP="00AC0CFF">
      <w:pPr>
        <w:tabs>
          <w:tab w:val="left" w:pos="567"/>
          <w:tab w:val="left" w:pos="5954"/>
        </w:tabs>
        <w:spacing w:line="256" w:lineRule="auto"/>
        <w:jc w:val="left"/>
        <w:rPr>
          <w:rFonts w:eastAsia="Calibri"/>
          <w:sz w:val="22"/>
          <w:szCs w:val="22"/>
          <w:lang w:eastAsia="en-US"/>
        </w:rPr>
      </w:pPr>
    </w:p>
    <w:p w14:paraId="71874546" w14:textId="372548D9" w:rsidR="00AC0CFF" w:rsidRPr="00AC0CFF" w:rsidRDefault="00AC0CFF" w:rsidP="00AC0CFF">
      <w:pPr>
        <w:tabs>
          <w:tab w:val="left" w:pos="567"/>
          <w:tab w:val="left" w:pos="5954"/>
        </w:tabs>
        <w:spacing w:line="256" w:lineRule="auto"/>
        <w:jc w:val="left"/>
        <w:rPr>
          <w:rFonts w:eastAsia="Calibri"/>
          <w:sz w:val="18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t>Reçu :</w:t>
      </w:r>
      <w:r w:rsidRPr="00AC0CFF">
        <w:rPr>
          <w:rFonts w:eastAsia="Calibri"/>
          <w:sz w:val="22"/>
          <w:szCs w:val="22"/>
          <w:lang w:eastAsia="en-US"/>
        </w:rPr>
        <w:cr/>
        <w:t xml:space="preserve"> </w:t>
      </w:r>
    </w:p>
    <w:p w14:paraId="6D79753B" w14:textId="58C00CF3" w:rsidR="00AC0CFF" w:rsidRPr="00AC0CFF" w:rsidRDefault="00AC0CFF" w:rsidP="00AC0CFF">
      <w:pPr>
        <w:tabs>
          <w:tab w:val="left" w:pos="567"/>
          <w:tab w:val="left" w:pos="5954"/>
        </w:tabs>
        <w:spacing w:line="256" w:lineRule="auto"/>
        <w:jc w:val="left"/>
        <w:rPr>
          <w:rFonts w:eastAsia="Calibri"/>
          <w:sz w:val="18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t>- Notification du marché le ...................................................</w:t>
      </w:r>
      <w:r w:rsidRPr="00AC0CFF">
        <w:rPr>
          <w:rFonts w:eastAsia="Calibri"/>
          <w:sz w:val="22"/>
          <w:szCs w:val="22"/>
          <w:lang w:eastAsia="en-US"/>
        </w:rPr>
        <w:cr/>
        <w:t>- un (1) exemplaire du marché</w:t>
      </w:r>
      <w:r w:rsidRPr="00AC0CFF">
        <w:rPr>
          <w:rFonts w:eastAsia="Calibri"/>
          <w:sz w:val="22"/>
          <w:szCs w:val="22"/>
          <w:lang w:eastAsia="en-US"/>
        </w:rPr>
        <w:cr/>
      </w:r>
    </w:p>
    <w:p w14:paraId="67933A5D" w14:textId="77777777" w:rsidR="00AC0CFF" w:rsidRPr="00AC0CFF" w:rsidRDefault="00AC0CFF" w:rsidP="00AC0CFF">
      <w:pPr>
        <w:tabs>
          <w:tab w:val="left" w:pos="567"/>
          <w:tab w:val="left" w:pos="5954"/>
        </w:tabs>
        <w:spacing w:line="256" w:lineRule="auto"/>
        <w:jc w:val="left"/>
        <w:rPr>
          <w:rFonts w:eastAsia="Calibri"/>
          <w:sz w:val="18"/>
          <w:szCs w:val="22"/>
          <w:lang w:eastAsia="en-US"/>
        </w:rPr>
      </w:pPr>
    </w:p>
    <w:p w14:paraId="1632EB36" w14:textId="77777777" w:rsidR="00AC0CFF" w:rsidRPr="00AC0CFF" w:rsidRDefault="00AC0CFF" w:rsidP="00AC0CFF">
      <w:pPr>
        <w:tabs>
          <w:tab w:val="left" w:pos="567"/>
          <w:tab w:val="left" w:pos="5954"/>
        </w:tabs>
        <w:spacing w:line="256" w:lineRule="auto"/>
        <w:jc w:val="left"/>
        <w:rPr>
          <w:rFonts w:eastAsia="Calibri"/>
          <w:sz w:val="18"/>
          <w:szCs w:val="22"/>
          <w:lang w:eastAsia="en-US"/>
        </w:rPr>
      </w:pPr>
    </w:p>
    <w:p w14:paraId="3A763FE6" w14:textId="77777777" w:rsidR="00AC0CFF" w:rsidRPr="00AC0CFF" w:rsidRDefault="00AC0CFF" w:rsidP="00AC0CFF">
      <w:pPr>
        <w:tabs>
          <w:tab w:val="left" w:pos="567"/>
          <w:tab w:val="left" w:pos="5954"/>
        </w:tabs>
        <w:spacing w:line="256" w:lineRule="auto"/>
        <w:jc w:val="left"/>
        <w:rPr>
          <w:rFonts w:eastAsia="Calibri"/>
          <w:sz w:val="18"/>
          <w:szCs w:val="22"/>
          <w:lang w:eastAsia="en-US"/>
        </w:rPr>
      </w:pPr>
    </w:p>
    <w:p w14:paraId="657E26C1" w14:textId="77777777" w:rsidR="00AC0CFF" w:rsidRPr="00AC0CFF" w:rsidRDefault="00AC0CFF" w:rsidP="00AC0CFF">
      <w:pPr>
        <w:tabs>
          <w:tab w:val="left" w:pos="567"/>
          <w:tab w:val="left" w:pos="5954"/>
        </w:tabs>
        <w:spacing w:line="256" w:lineRule="auto"/>
        <w:jc w:val="left"/>
        <w:rPr>
          <w:rFonts w:eastAsia="Calibri"/>
          <w:b/>
          <w:sz w:val="18"/>
          <w:szCs w:val="22"/>
          <w:lang w:eastAsia="en-US"/>
        </w:rPr>
      </w:pPr>
      <w:r w:rsidRPr="00AC0CFF">
        <w:rPr>
          <w:rFonts w:eastAsia="Calibri"/>
          <w:b/>
          <w:sz w:val="22"/>
          <w:szCs w:val="22"/>
          <w:lang w:eastAsia="en-US"/>
        </w:rPr>
        <w:t>Reçu l’avis de réception postal de la notification du marché</w:t>
      </w:r>
      <w:r w:rsidRPr="00AC0CFF">
        <w:rPr>
          <w:rFonts w:eastAsia="Calibri"/>
          <w:b/>
          <w:sz w:val="22"/>
          <w:szCs w:val="22"/>
          <w:lang w:eastAsia="en-US"/>
        </w:rPr>
        <w:cr/>
      </w:r>
    </w:p>
    <w:p w14:paraId="33A1AFE7" w14:textId="49C863D2" w:rsidR="00AC0CFF" w:rsidRDefault="00AC0CFF" w:rsidP="00AC0CFF">
      <w:pPr>
        <w:tabs>
          <w:tab w:val="left" w:pos="567"/>
          <w:tab w:val="left" w:pos="5954"/>
        </w:tabs>
        <w:spacing w:line="256" w:lineRule="auto"/>
        <w:jc w:val="left"/>
        <w:rPr>
          <w:rFonts w:eastAsia="Calibri"/>
          <w:sz w:val="22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t>Signé le ........................................</w:t>
      </w:r>
      <w:r w:rsidR="00282C6F">
        <w:rPr>
          <w:rFonts w:eastAsia="Calibri"/>
          <w:sz w:val="22"/>
          <w:szCs w:val="22"/>
          <w:lang w:eastAsia="en-US"/>
        </w:rPr>
        <w:t xml:space="preserve"> par le titulaire destinataire</w:t>
      </w:r>
    </w:p>
    <w:p w14:paraId="27AA581E" w14:textId="4D032ECB" w:rsidR="00282C6F" w:rsidRDefault="00282C6F" w:rsidP="00AC0CFF">
      <w:pPr>
        <w:tabs>
          <w:tab w:val="left" w:pos="567"/>
          <w:tab w:val="left" w:pos="5954"/>
        </w:tabs>
        <w:spacing w:line="256" w:lineRule="auto"/>
        <w:jc w:val="left"/>
        <w:rPr>
          <w:rFonts w:eastAsia="Calibri"/>
          <w:sz w:val="22"/>
          <w:szCs w:val="22"/>
          <w:lang w:eastAsia="en-US"/>
        </w:rPr>
      </w:pPr>
    </w:p>
    <w:p w14:paraId="0E270EEC" w14:textId="77777777" w:rsidR="00282C6F" w:rsidRDefault="00282C6F" w:rsidP="00AC0CFF">
      <w:pPr>
        <w:tabs>
          <w:tab w:val="left" w:pos="567"/>
          <w:tab w:val="left" w:pos="5954"/>
        </w:tabs>
        <w:spacing w:line="256" w:lineRule="auto"/>
        <w:jc w:val="left"/>
        <w:rPr>
          <w:rFonts w:eastAsia="Calibri"/>
          <w:sz w:val="22"/>
          <w:szCs w:val="22"/>
          <w:lang w:eastAsia="en-US"/>
        </w:rPr>
      </w:pPr>
    </w:p>
    <w:p w14:paraId="4ED2E62D" w14:textId="77777777" w:rsidR="00282C6F" w:rsidRPr="00AC0CFF" w:rsidRDefault="00282C6F" w:rsidP="00AC0CFF">
      <w:pPr>
        <w:tabs>
          <w:tab w:val="left" w:pos="567"/>
          <w:tab w:val="left" w:pos="5954"/>
        </w:tabs>
        <w:spacing w:line="256" w:lineRule="auto"/>
        <w:jc w:val="left"/>
        <w:rPr>
          <w:rFonts w:eastAsia="Calibri"/>
          <w:b/>
          <w:sz w:val="18"/>
          <w:szCs w:val="22"/>
          <w:lang w:eastAsia="en-US"/>
        </w:rPr>
      </w:pPr>
    </w:p>
    <w:p w14:paraId="5CE5F913" w14:textId="77777777" w:rsidR="00AC0CFF" w:rsidRPr="00AC0CFF" w:rsidRDefault="00AC0CFF" w:rsidP="00AC0CFF">
      <w:pPr>
        <w:tabs>
          <w:tab w:val="left" w:pos="567"/>
          <w:tab w:val="left" w:pos="5954"/>
        </w:tabs>
        <w:spacing w:line="256" w:lineRule="auto"/>
        <w:jc w:val="left"/>
        <w:rPr>
          <w:rFonts w:eastAsia="Calibri"/>
          <w:sz w:val="18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t>Le .................................................... (date d'apposition de la signature ci-après)</w:t>
      </w:r>
      <w:r w:rsidRPr="00AC0CFF">
        <w:rPr>
          <w:rFonts w:eastAsia="Calibri"/>
          <w:sz w:val="22"/>
          <w:szCs w:val="22"/>
          <w:lang w:eastAsia="en-US"/>
        </w:rPr>
        <w:cr/>
      </w:r>
    </w:p>
    <w:p w14:paraId="7D9124AA" w14:textId="77777777" w:rsidR="00AC0CFF" w:rsidRPr="00AC0CFF" w:rsidRDefault="00AC0CFF" w:rsidP="00AC0CFF">
      <w:pPr>
        <w:tabs>
          <w:tab w:val="left" w:pos="567"/>
          <w:tab w:val="left" w:pos="5954"/>
        </w:tabs>
        <w:spacing w:line="256" w:lineRule="auto"/>
        <w:jc w:val="left"/>
        <w:rPr>
          <w:rFonts w:eastAsia="Calibri"/>
          <w:sz w:val="18"/>
          <w:szCs w:val="22"/>
          <w:lang w:eastAsia="en-US"/>
        </w:rPr>
      </w:pPr>
      <w:r w:rsidRPr="00AC0CFF">
        <w:rPr>
          <w:rFonts w:eastAsia="Calibri"/>
          <w:sz w:val="22"/>
          <w:szCs w:val="22"/>
          <w:lang w:eastAsia="en-US"/>
        </w:rPr>
        <w:t>La personne responsable du marché</w:t>
      </w:r>
      <w:r w:rsidRPr="00AC0CFF">
        <w:rPr>
          <w:rFonts w:eastAsia="Calibri"/>
          <w:sz w:val="22"/>
          <w:szCs w:val="22"/>
          <w:lang w:eastAsia="en-US"/>
        </w:rPr>
        <w:cr/>
      </w:r>
    </w:p>
    <w:p w14:paraId="44389AFF" w14:textId="77777777" w:rsidR="00AC0CFF" w:rsidRPr="00AC0CFF" w:rsidRDefault="00AC0CFF" w:rsidP="00AC0CFF">
      <w:pPr>
        <w:tabs>
          <w:tab w:val="left" w:pos="567"/>
          <w:tab w:val="left" w:pos="5954"/>
        </w:tabs>
        <w:spacing w:line="256" w:lineRule="auto"/>
        <w:jc w:val="left"/>
        <w:rPr>
          <w:rFonts w:eastAsia="Calibri"/>
          <w:sz w:val="18"/>
          <w:szCs w:val="22"/>
          <w:lang w:eastAsia="en-US"/>
        </w:rPr>
      </w:pPr>
    </w:p>
    <w:p w14:paraId="4A9F119C" w14:textId="77777777" w:rsidR="00AC0CFF" w:rsidRPr="00AC0CFF" w:rsidRDefault="00AC0CFF" w:rsidP="00AC0CFF">
      <w:pPr>
        <w:tabs>
          <w:tab w:val="left" w:pos="567"/>
          <w:tab w:val="left" w:pos="5954"/>
        </w:tabs>
        <w:spacing w:line="256" w:lineRule="auto"/>
        <w:jc w:val="left"/>
        <w:rPr>
          <w:rFonts w:eastAsia="Calibri"/>
          <w:sz w:val="18"/>
          <w:szCs w:val="22"/>
          <w:lang w:eastAsia="en-US"/>
        </w:rPr>
      </w:pPr>
    </w:p>
    <w:p w14:paraId="5024C5D8" w14:textId="77777777" w:rsidR="00AC0CFF" w:rsidRPr="004272B4" w:rsidRDefault="00AC0CFF" w:rsidP="001D2843">
      <w:pPr>
        <w:spacing w:before="120"/>
        <w:ind w:left="426"/>
        <w:rPr>
          <w:sz w:val="22"/>
          <w:szCs w:val="22"/>
        </w:rPr>
      </w:pPr>
    </w:p>
    <w:sectPr w:rsidR="00AC0CFF" w:rsidRPr="004272B4" w:rsidSect="007C3FA6">
      <w:headerReference w:type="default" r:id="rId15"/>
      <w:footerReference w:type="default" r:id="rId16"/>
      <w:footnotePr>
        <w:numRestart w:val="eachSect"/>
      </w:footnotePr>
      <w:pgSz w:w="11906" w:h="16838" w:code="9"/>
      <w:pgMar w:top="720" w:right="1134" w:bottom="720" w:left="1134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5DA42" w14:textId="77777777" w:rsidR="000C2E8B" w:rsidRDefault="000C2E8B" w:rsidP="00FB5C9E">
      <w:r>
        <w:separator/>
      </w:r>
    </w:p>
  </w:endnote>
  <w:endnote w:type="continuationSeparator" w:id="0">
    <w:p w14:paraId="15726588" w14:textId="77777777" w:rsidR="000C2E8B" w:rsidRDefault="000C2E8B" w:rsidP="00FB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D47F" w14:textId="77777777" w:rsidR="00C563FA" w:rsidRDefault="00C563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55158" w14:textId="42970890" w:rsidR="000B658D" w:rsidRPr="00C563FA" w:rsidRDefault="000B658D" w:rsidP="000B658D">
    <w:pPr>
      <w:pStyle w:val="Pieddepage"/>
      <w:rPr>
        <w:sz w:val="20"/>
        <w:szCs w:val="20"/>
      </w:rPr>
    </w:pPr>
    <w:r w:rsidRPr="00C563FA">
      <w:rPr>
        <w:sz w:val="20"/>
        <w:szCs w:val="20"/>
      </w:rPr>
      <w:t>AE –</w:t>
    </w:r>
    <w:r w:rsidR="00DE1DF5" w:rsidRPr="00C563FA">
      <w:rPr>
        <w:sz w:val="20"/>
        <w:szCs w:val="20"/>
      </w:rPr>
      <w:t xml:space="preserve"> P</w:t>
    </w:r>
    <w:r w:rsidR="00E2611B" w:rsidRPr="00C563FA">
      <w:rPr>
        <w:sz w:val="20"/>
        <w:szCs w:val="20"/>
      </w:rPr>
      <w:t>arcours</w:t>
    </w:r>
    <w:r w:rsidRPr="00C563FA">
      <w:rPr>
        <w:sz w:val="20"/>
        <w:szCs w:val="20"/>
      </w:rPr>
      <w:t xml:space="preserve"> d’insertion socio professionnelle des demandeurs d’emploi inscrits au service de l’emploi et du logement de la province Sud</w:t>
    </w:r>
  </w:p>
  <w:p w14:paraId="12E33DF8" w14:textId="7B5B4FBF" w:rsidR="001D2843" w:rsidRPr="000B658D" w:rsidRDefault="000B658D" w:rsidP="000B658D">
    <w:pPr>
      <w:pStyle w:val="Pieddepage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5E078" w14:textId="77EE0F23" w:rsidR="000B658D" w:rsidRPr="00C563FA" w:rsidRDefault="000B658D">
    <w:pPr>
      <w:pStyle w:val="Pieddepage"/>
      <w:rPr>
        <w:sz w:val="20"/>
        <w:szCs w:val="20"/>
      </w:rPr>
    </w:pPr>
    <w:r w:rsidRPr="00C563FA">
      <w:rPr>
        <w:sz w:val="20"/>
        <w:szCs w:val="20"/>
      </w:rPr>
      <w:t>AE –</w:t>
    </w:r>
    <w:r w:rsidR="00DE1DF5" w:rsidRPr="00C563FA">
      <w:rPr>
        <w:sz w:val="20"/>
        <w:szCs w:val="20"/>
      </w:rPr>
      <w:t>P</w:t>
    </w:r>
    <w:r w:rsidR="00E2611B" w:rsidRPr="00C563FA">
      <w:rPr>
        <w:sz w:val="20"/>
        <w:szCs w:val="20"/>
      </w:rPr>
      <w:t>arcours</w:t>
    </w:r>
    <w:r w:rsidRPr="00C563FA">
      <w:rPr>
        <w:sz w:val="20"/>
        <w:szCs w:val="20"/>
      </w:rPr>
      <w:t xml:space="preserve"> d’insertion socio professionnelle des demandeurs d’emploi inscrits au service de l’emploi et du logement de la province Sud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C510" w14:textId="19944596" w:rsidR="00076078" w:rsidRPr="00C563FA" w:rsidRDefault="00076078" w:rsidP="00076078">
    <w:pPr>
      <w:pStyle w:val="Pieddepage"/>
      <w:rPr>
        <w:sz w:val="20"/>
        <w:szCs w:val="20"/>
      </w:rPr>
    </w:pPr>
    <w:r w:rsidRPr="00C563FA">
      <w:rPr>
        <w:sz w:val="20"/>
        <w:szCs w:val="20"/>
      </w:rPr>
      <w:t>AE –</w:t>
    </w:r>
    <w:r w:rsidR="00DE1DF5" w:rsidRPr="00C563FA">
      <w:rPr>
        <w:sz w:val="20"/>
        <w:szCs w:val="20"/>
      </w:rPr>
      <w:t xml:space="preserve"> P</w:t>
    </w:r>
    <w:r w:rsidR="00E2611B" w:rsidRPr="00C563FA">
      <w:rPr>
        <w:sz w:val="20"/>
        <w:szCs w:val="20"/>
      </w:rPr>
      <w:t>arcours</w:t>
    </w:r>
    <w:r w:rsidRPr="00C563FA">
      <w:rPr>
        <w:sz w:val="20"/>
        <w:szCs w:val="20"/>
      </w:rPr>
      <w:t xml:space="preserve"> d’insertion socio professionnelle des demandeurs d’emploi inscrits au service de l’emploi et du logement de la province Sud</w:t>
    </w:r>
  </w:p>
  <w:p w14:paraId="4716BE1A" w14:textId="63B5DA04" w:rsidR="000C2E8B" w:rsidRPr="00076078" w:rsidRDefault="000C2E8B" w:rsidP="000760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18323" w14:textId="77777777" w:rsidR="000C2E8B" w:rsidRDefault="000C2E8B" w:rsidP="00FB5C9E">
      <w:r>
        <w:separator/>
      </w:r>
    </w:p>
  </w:footnote>
  <w:footnote w:type="continuationSeparator" w:id="0">
    <w:p w14:paraId="682382DF" w14:textId="77777777" w:rsidR="000C2E8B" w:rsidRDefault="000C2E8B" w:rsidP="00FB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E7E01" w14:textId="77777777" w:rsidR="00C563FA" w:rsidRDefault="00C563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822E0" w14:textId="77777777" w:rsidR="00C563FA" w:rsidRDefault="00C563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2D02" w14:textId="74F49B49" w:rsidR="000B658D" w:rsidRDefault="000B658D" w:rsidP="000B658D">
    <w:pPr>
      <w:pStyle w:val="En-tte"/>
      <w:tabs>
        <w:tab w:val="clear" w:pos="4536"/>
        <w:tab w:val="clear" w:pos="9072"/>
        <w:tab w:val="left" w:pos="414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3DE6B" w14:textId="6139BBE6" w:rsidR="000C2E8B" w:rsidRPr="00AC0CFF" w:rsidRDefault="000C2E8B" w:rsidP="00AC0C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AAB"/>
    <w:multiLevelType w:val="hybridMultilevel"/>
    <w:tmpl w:val="85D83B88"/>
    <w:lvl w:ilvl="0" w:tplc="53DEFA2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11381"/>
    <w:multiLevelType w:val="hybridMultilevel"/>
    <w:tmpl w:val="BA0AB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327EE"/>
    <w:multiLevelType w:val="hybridMultilevel"/>
    <w:tmpl w:val="9F9CB8A8"/>
    <w:lvl w:ilvl="0" w:tplc="8506D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C6E1A"/>
    <w:multiLevelType w:val="hybridMultilevel"/>
    <w:tmpl w:val="92AE8F92"/>
    <w:lvl w:ilvl="0" w:tplc="BBEAAEF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C2A67"/>
    <w:multiLevelType w:val="hybridMultilevel"/>
    <w:tmpl w:val="96E42DD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ttachedTemplate r:id="rId1"/>
  <w:defaultTabStop w:val="709"/>
  <w:hyphenationZone w:val="425"/>
  <w:characterSpacingControl w:val="doNotCompress"/>
  <w:hdrShapeDefaults>
    <o:shapedefaults v:ext="edit" spidmax="491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AB"/>
    <w:rsid w:val="00000679"/>
    <w:rsid w:val="000055B5"/>
    <w:rsid w:val="00007A22"/>
    <w:rsid w:val="00012AD3"/>
    <w:rsid w:val="00017796"/>
    <w:rsid w:val="0001785C"/>
    <w:rsid w:val="000204C3"/>
    <w:rsid w:val="000242A4"/>
    <w:rsid w:val="00027679"/>
    <w:rsid w:val="00027D8C"/>
    <w:rsid w:val="00030D4E"/>
    <w:rsid w:val="00034A58"/>
    <w:rsid w:val="00034E7E"/>
    <w:rsid w:val="00040E76"/>
    <w:rsid w:val="00041DCB"/>
    <w:rsid w:val="00053DB3"/>
    <w:rsid w:val="00056BD5"/>
    <w:rsid w:val="000637C6"/>
    <w:rsid w:val="00067D78"/>
    <w:rsid w:val="00071F1C"/>
    <w:rsid w:val="00074424"/>
    <w:rsid w:val="00076078"/>
    <w:rsid w:val="00076E6F"/>
    <w:rsid w:val="0008052C"/>
    <w:rsid w:val="00080E54"/>
    <w:rsid w:val="00081B5E"/>
    <w:rsid w:val="000833A2"/>
    <w:rsid w:val="000877AC"/>
    <w:rsid w:val="00092492"/>
    <w:rsid w:val="00092E2B"/>
    <w:rsid w:val="00093294"/>
    <w:rsid w:val="0009373D"/>
    <w:rsid w:val="00094566"/>
    <w:rsid w:val="00095B92"/>
    <w:rsid w:val="00097F65"/>
    <w:rsid w:val="000A248B"/>
    <w:rsid w:val="000A2AC9"/>
    <w:rsid w:val="000A6746"/>
    <w:rsid w:val="000B15C1"/>
    <w:rsid w:val="000B1717"/>
    <w:rsid w:val="000B6101"/>
    <w:rsid w:val="000B658D"/>
    <w:rsid w:val="000B7223"/>
    <w:rsid w:val="000C0693"/>
    <w:rsid w:val="000C22C3"/>
    <w:rsid w:val="000C27AF"/>
    <w:rsid w:val="000C2E8B"/>
    <w:rsid w:val="000C2EFF"/>
    <w:rsid w:val="000C58EE"/>
    <w:rsid w:val="000C66BA"/>
    <w:rsid w:val="000C6C1D"/>
    <w:rsid w:val="000D1F7F"/>
    <w:rsid w:val="000D2021"/>
    <w:rsid w:val="000D4287"/>
    <w:rsid w:val="000E0CCF"/>
    <w:rsid w:val="000E1CAD"/>
    <w:rsid w:val="000E4273"/>
    <w:rsid w:val="000E4881"/>
    <w:rsid w:val="000E6606"/>
    <w:rsid w:val="000E683C"/>
    <w:rsid w:val="000F0B54"/>
    <w:rsid w:val="000F187D"/>
    <w:rsid w:val="000F1B4A"/>
    <w:rsid w:val="000F3A22"/>
    <w:rsid w:val="000F46C5"/>
    <w:rsid w:val="000F712B"/>
    <w:rsid w:val="00105A38"/>
    <w:rsid w:val="00111EF7"/>
    <w:rsid w:val="00113931"/>
    <w:rsid w:val="0011462B"/>
    <w:rsid w:val="00120A4D"/>
    <w:rsid w:val="00121825"/>
    <w:rsid w:val="00123C24"/>
    <w:rsid w:val="00123E7D"/>
    <w:rsid w:val="00125131"/>
    <w:rsid w:val="0012583B"/>
    <w:rsid w:val="00132E56"/>
    <w:rsid w:val="00134743"/>
    <w:rsid w:val="00135140"/>
    <w:rsid w:val="001363FE"/>
    <w:rsid w:val="00137555"/>
    <w:rsid w:val="00141681"/>
    <w:rsid w:val="001429F1"/>
    <w:rsid w:val="00143E7C"/>
    <w:rsid w:val="001466D3"/>
    <w:rsid w:val="001638AC"/>
    <w:rsid w:val="001664AD"/>
    <w:rsid w:val="00166E03"/>
    <w:rsid w:val="00167349"/>
    <w:rsid w:val="00167679"/>
    <w:rsid w:val="0016795B"/>
    <w:rsid w:val="00171CA2"/>
    <w:rsid w:val="00174C7A"/>
    <w:rsid w:val="0017788A"/>
    <w:rsid w:val="00177D8A"/>
    <w:rsid w:val="00180C30"/>
    <w:rsid w:val="00182E97"/>
    <w:rsid w:val="00184528"/>
    <w:rsid w:val="001869D9"/>
    <w:rsid w:val="00192128"/>
    <w:rsid w:val="00192517"/>
    <w:rsid w:val="00194940"/>
    <w:rsid w:val="00194CA7"/>
    <w:rsid w:val="00196EEC"/>
    <w:rsid w:val="001A276E"/>
    <w:rsid w:val="001A7D7E"/>
    <w:rsid w:val="001B19C6"/>
    <w:rsid w:val="001B1D2E"/>
    <w:rsid w:val="001B1E75"/>
    <w:rsid w:val="001B220C"/>
    <w:rsid w:val="001B226A"/>
    <w:rsid w:val="001B53E2"/>
    <w:rsid w:val="001B5D26"/>
    <w:rsid w:val="001C120E"/>
    <w:rsid w:val="001C2831"/>
    <w:rsid w:val="001C39AB"/>
    <w:rsid w:val="001C62DF"/>
    <w:rsid w:val="001D0307"/>
    <w:rsid w:val="001D0A97"/>
    <w:rsid w:val="001D2840"/>
    <w:rsid w:val="001D2843"/>
    <w:rsid w:val="001D76FE"/>
    <w:rsid w:val="001E177E"/>
    <w:rsid w:val="001E2B6F"/>
    <w:rsid w:val="001E31C6"/>
    <w:rsid w:val="001E5B8E"/>
    <w:rsid w:val="001F0099"/>
    <w:rsid w:val="001F0E24"/>
    <w:rsid w:val="001F1103"/>
    <w:rsid w:val="001F4D30"/>
    <w:rsid w:val="001F6F60"/>
    <w:rsid w:val="0020254A"/>
    <w:rsid w:val="002028DE"/>
    <w:rsid w:val="00210634"/>
    <w:rsid w:val="002142C4"/>
    <w:rsid w:val="002166F1"/>
    <w:rsid w:val="00225D64"/>
    <w:rsid w:val="002268E5"/>
    <w:rsid w:val="002306DC"/>
    <w:rsid w:val="00232B70"/>
    <w:rsid w:val="00237081"/>
    <w:rsid w:val="002424DF"/>
    <w:rsid w:val="002433E6"/>
    <w:rsid w:val="00243C46"/>
    <w:rsid w:val="00244436"/>
    <w:rsid w:val="00244BFA"/>
    <w:rsid w:val="002472BA"/>
    <w:rsid w:val="00251C67"/>
    <w:rsid w:val="00255F2B"/>
    <w:rsid w:val="00261027"/>
    <w:rsid w:val="002617C1"/>
    <w:rsid w:val="00262290"/>
    <w:rsid w:val="002632BF"/>
    <w:rsid w:val="00265C4C"/>
    <w:rsid w:val="002678DE"/>
    <w:rsid w:val="002724BE"/>
    <w:rsid w:val="0027673B"/>
    <w:rsid w:val="00280078"/>
    <w:rsid w:val="0028192F"/>
    <w:rsid w:val="002819B2"/>
    <w:rsid w:val="00281A97"/>
    <w:rsid w:val="002829FA"/>
    <w:rsid w:val="00282C6F"/>
    <w:rsid w:val="00282F61"/>
    <w:rsid w:val="00282F64"/>
    <w:rsid w:val="00284599"/>
    <w:rsid w:val="002852B6"/>
    <w:rsid w:val="002869E3"/>
    <w:rsid w:val="0029028E"/>
    <w:rsid w:val="002944A8"/>
    <w:rsid w:val="00297898"/>
    <w:rsid w:val="002A032C"/>
    <w:rsid w:val="002A103F"/>
    <w:rsid w:val="002A1273"/>
    <w:rsid w:val="002A2BF6"/>
    <w:rsid w:val="002B4DD4"/>
    <w:rsid w:val="002B7B7C"/>
    <w:rsid w:val="002C0CB5"/>
    <w:rsid w:val="002C4957"/>
    <w:rsid w:val="002D080F"/>
    <w:rsid w:val="002D133D"/>
    <w:rsid w:val="002D22AA"/>
    <w:rsid w:val="002D4CEC"/>
    <w:rsid w:val="002E2B1D"/>
    <w:rsid w:val="002E2F5D"/>
    <w:rsid w:val="002E3DB1"/>
    <w:rsid w:val="002E4E25"/>
    <w:rsid w:val="002E50CA"/>
    <w:rsid w:val="002E573B"/>
    <w:rsid w:val="002E679F"/>
    <w:rsid w:val="002F00A7"/>
    <w:rsid w:val="002F1165"/>
    <w:rsid w:val="002F3EE5"/>
    <w:rsid w:val="002F4483"/>
    <w:rsid w:val="002F6AB9"/>
    <w:rsid w:val="002F7238"/>
    <w:rsid w:val="002F73F9"/>
    <w:rsid w:val="002F75B7"/>
    <w:rsid w:val="003005A5"/>
    <w:rsid w:val="00300ECE"/>
    <w:rsid w:val="00301769"/>
    <w:rsid w:val="0030178C"/>
    <w:rsid w:val="00301BE6"/>
    <w:rsid w:val="00303314"/>
    <w:rsid w:val="00310190"/>
    <w:rsid w:val="003136BE"/>
    <w:rsid w:val="00313765"/>
    <w:rsid w:val="0031437E"/>
    <w:rsid w:val="00314524"/>
    <w:rsid w:val="0031529A"/>
    <w:rsid w:val="00321914"/>
    <w:rsid w:val="003228FC"/>
    <w:rsid w:val="0033015A"/>
    <w:rsid w:val="00330D2A"/>
    <w:rsid w:val="00331621"/>
    <w:rsid w:val="0033256D"/>
    <w:rsid w:val="003339CC"/>
    <w:rsid w:val="003359CD"/>
    <w:rsid w:val="00336339"/>
    <w:rsid w:val="00336493"/>
    <w:rsid w:val="00337A16"/>
    <w:rsid w:val="00345DC3"/>
    <w:rsid w:val="00354341"/>
    <w:rsid w:val="0035470F"/>
    <w:rsid w:val="00354AD0"/>
    <w:rsid w:val="00355930"/>
    <w:rsid w:val="00355AAE"/>
    <w:rsid w:val="00356F83"/>
    <w:rsid w:val="00362668"/>
    <w:rsid w:val="00366498"/>
    <w:rsid w:val="003705A9"/>
    <w:rsid w:val="00373BAC"/>
    <w:rsid w:val="003768BA"/>
    <w:rsid w:val="00381436"/>
    <w:rsid w:val="00381EFE"/>
    <w:rsid w:val="003834E8"/>
    <w:rsid w:val="00383829"/>
    <w:rsid w:val="00383E83"/>
    <w:rsid w:val="00385626"/>
    <w:rsid w:val="003856D9"/>
    <w:rsid w:val="003914F8"/>
    <w:rsid w:val="003925BE"/>
    <w:rsid w:val="00393CEC"/>
    <w:rsid w:val="003942AA"/>
    <w:rsid w:val="003949DD"/>
    <w:rsid w:val="003972B2"/>
    <w:rsid w:val="003979A5"/>
    <w:rsid w:val="003A5E10"/>
    <w:rsid w:val="003B428E"/>
    <w:rsid w:val="003B6C69"/>
    <w:rsid w:val="003C28A0"/>
    <w:rsid w:val="003C58CC"/>
    <w:rsid w:val="003C5C46"/>
    <w:rsid w:val="003D172A"/>
    <w:rsid w:val="003D1E1A"/>
    <w:rsid w:val="003D3D25"/>
    <w:rsid w:val="003D4B18"/>
    <w:rsid w:val="003D577A"/>
    <w:rsid w:val="003D730D"/>
    <w:rsid w:val="003E01C7"/>
    <w:rsid w:val="003E1111"/>
    <w:rsid w:val="003E2067"/>
    <w:rsid w:val="003E2BA4"/>
    <w:rsid w:val="003E66E3"/>
    <w:rsid w:val="003E69BA"/>
    <w:rsid w:val="003F0517"/>
    <w:rsid w:val="003F11F6"/>
    <w:rsid w:val="003F41AE"/>
    <w:rsid w:val="003F601B"/>
    <w:rsid w:val="00400A1D"/>
    <w:rsid w:val="00402D63"/>
    <w:rsid w:val="00403065"/>
    <w:rsid w:val="00403BE5"/>
    <w:rsid w:val="004046C1"/>
    <w:rsid w:val="00412508"/>
    <w:rsid w:val="004145FB"/>
    <w:rsid w:val="00414B68"/>
    <w:rsid w:val="00414CA4"/>
    <w:rsid w:val="00415733"/>
    <w:rsid w:val="00415A25"/>
    <w:rsid w:val="00417556"/>
    <w:rsid w:val="004179E1"/>
    <w:rsid w:val="00420102"/>
    <w:rsid w:val="00420183"/>
    <w:rsid w:val="004202A5"/>
    <w:rsid w:val="004212C7"/>
    <w:rsid w:val="00423A84"/>
    <w:rsid w:val="004251F3"/>
    <w:rsid w:val="00426BA1"/>
    <w:rsid w:val="004272B4"/>
    <w:rsid w:val="004307B9"/>
    <w:rsid w:val="004325B7"/>
    <w:rsid w:val="00434084"/>
    <w:rsid w:val="00436296"/>
    <w:rsid w:val="004363E2"/>
    <w:rsid w:val="004406BF"/>
    <w:rsid w:val="00445054"/>
    <w:rsid w:val="00446073"/>
    <w:rsid w:val="0046094C"/>
    <w:rsid w:val="00460D86"/>
    <w:rsid w:val="004626C0"/>
    <w:rsid w:val="0046679D"/>
    <w:rsid w:val="00467490"/>
    <w:rsid w:val="004766CF"/>
    <w:rsid w:val="00482635"/>
    <w:rsid w:val="004854A7"/>
    <w:rsid w:val="00485A91"/>
    <w:rsid w:val="00487DED"/>
    <w:rsid w:val="004942DC"/>
    <w:rsid w:val="00497EF8"/>
    <w:rsid w:val="004A02FC"/>
    <w:rsid w:val="004A1DCB"/>
    <w:rsid w:val="004A2D9A"/>
    <w:rsid w:val="004A5E74"/>
    <w:rsid w:val="004A6291"/>
    <w:rsid w:val="004A699E"/>
    <w:rsid w:val="004A7FBE"/>
    <w:rsid w:val="004B32D7"/>
    <w:rsid w:val="004B3B4C"/>
    <w:rsid w:val="004C46CD"/>
    <w:rsid w:val="004C4CEE"/>
    <w:rsid w:val="004C6982"/>
    <w:rsid w:val="004C6E0F"/>
    <w:rsid w:val="004E129D"/>
    <w:rsid w:val="004E21F8"/>
    <w:rsid w:val="004E238D"/>
    <w:rsid w:val="004E2494"/>
    <w:rsid w:val="004E393F"/>
    <w:rsid w:val="004E5DC9"/>
    <w:rsid w:val="004F016A"/>
    <w:rsid w:val="004F0CF3"/>
    <w:rsid w:val="004F22A3"/>
    <w:rsid w:val="004F4719"/>
    <w:rsid w:val="004F4A55"/>
    <w:rsid w:val="004F59BF"/>
    <w:rsid w:val="004F7DCB"/>
    <w:rsid w:val="005036ED"/>
    <w:rsid w:val="0050563C"/>
    <w:rsid w:val="00506BCA"/>
    <w:rsid w:val="0051005D"/>
    <w:rsid w:val="0051049A"/>
    <w:rsid w:val="00514074"/>
    <w:rsid w:val="00514A32"/>
    <w:rsid w:val="00514D54"/>
    <w:rsid w:val="005150CC"/>
    <w:rsid w:val="0051542B"/>
    <w:rsid w:val="00523D2F"/>
    <w:rsid w:val="005253FC"/>
    <w:rsid w:val="00526AB2"/>
    <w:rsid w:val="00526E7E"/>
    <w:rsid w:val="00531A0B"/>
    <w:rsid w:val="00535D37"/>
    <w:rsid w:val="00536131"/>
    <w:rsid w:val="00545FF3"/>
    <w:rsid w:val="005465E5"/>
    <w:rsid w:val="00547E6E"/>
    <w:rsid w:val="00550F76"/>
    <w:rsid w:val="00551BAC"/>
    <w:rsid w:val="00552E5D"/>
    <w:rsid w:val="00555727"/>
    <w:rsid w:val="0056025A"/>
    <w:rsid w:val="00561900"/>
    <w:rsid w:val="00561A41"/>
    <w:rsid w:val="00561D4B"/>
    <w:rsid w:val="00561EB2"/>
    <w:rsid w:val="00566FFE"/>
    <w:rsid w:val="00570E88"/>
    <w:rsid w:val="0057126C"/>
    <w:rsid w:val="00583CC7"/>
    <w:rsid w:val="0058429A"/>
    <w:rsid w:val="00585C2C"/>
    <w:rsid w:val="00585DAD"/>
    <w:rsid w:val="00586D72"/>
    <w:rsid w:val="005900DA"/>
    <w:rsid w:val="00591276"/>
    <w:rsid w:val="00595BEF"/>
    <w:rsid w:val="005A2A37"/>
    <w:rsid w:val="005A30CF"/>
    <w:rsid w:val="005A6CBD"/>
    <w:rsid w:val="005B28EA"/>
    <w:rsid w:val="005B3E74"/>
    <w:rsid w:val="005B618B"/>
    <w:rsid w:val="005B659E"/>
    <w:rsid w:val="005B737D"/>
    <w:rsid w:val="005C4A18"/>
    <w:rsid w:val="005C5FE6"/>
    <w:rsid w:val="005C7FB6"/>
    <w:rsid w:val="005C7FBA"/>
    <w:rsid w:val="005D2066"/>
    <w:rsid w:val="005D3281"/>
    <w:rsid w:val="005D4769"/>
    <w:rsid w:val="005D5233"/>
    <w:rsid w:val="005D551C"/>
    <w:rsid w:val="005E579E"/>
    <w:rsid w:val="005F0036"/>
    <w:rsid w:val="005F22E9"/>
    <w:rsid w:val="005F3AF4"/>
    <w:rsid w:val="005F45EC"/>
    <w:rsid w:val="005F4939"/>
    <w:rsid w:val="005F4C7B"/>
    <w:rsid w:val="005F6019"/>
    <w:rsid w:val="006016B9"/>
    <w:rsid w:val="0060381A"/>
    <w:rsid w:val="00611D91"/>
    <w:rsid w:val="00611F05"/>
    <w:rsid w:val="00612EE2"/>
    <w:rsid w:val="006139D8"/>
    <w:rsid w:val="00614847"/>
    <w:rsid w:val="006155EB"/>
    <w:rsid w:val="00616A4D"/>
    <w:rsid w:val="00623AD5"/>
    <w:rsid w:val="00625E7E"/>
    <w:rsid w:val="0062653B"/>
    <w:rsid w:val="00626841"/>
    <w:rsid w:val="00626A1E"/>
    <w:rsid w:val="006326F1"/>
    <w:rsid w:val="00632819"/>
    <w:rsid w:val="00633837"/>
    <w:rsid w:val="006402B5"/>
    <w:rsid w:val="00640AAA"/>
    <w:rsid w:val="006434A3"/>
    <w:rsid w:val="00643E6D"/>
    <w:rsid w:val="00646DCE"/>
    <w:rsid w:val="00646FE2"/>
    <w:rsid w:val="0065045A"/>
    <w:rsid w:val="00650C2A"/>
    <w:rsid w:val="00653A4A"/>
    <w:rsid w:val="006559BC"/>
    <w:rsid w:val="00656E82"/>
    <w:rsid w:val="006662A9"/>
    <w:rsid w:val="0067225A"/>
    <w:rsid w:val="006753AB"/>
    <w:rsid w:val="0067569C"/>
    <w:rsid w:val="00680F37"/>
    <w:rsid w:val="00685520"/>
    <w:rsid w:val="006869F3"/>
    <w:rsid w:val="00687E26"/>
    <w:rsid w:val="00691F06"/>
    <w:rsid w:val="0069503A"/>
    <w:rsid w:val="00695FFE"/>
    <w:rsid w:val="006969D8"/>
    <w:rsid w:val="00696EB7"/>
    <w:rsid w:val="006A1813"/>
    <w:rsid w:val="006A381B"/>
    <w:rsid w:val="006A39D7"/>
    <w:rsid w:val="006A6197"/>
    <w:rsid w:val="006A667F"/>
    <w:rsid w:val="006B2F36"/>
    <w:rsid w:val="006B7875"/>
    <w:rsid w:val="006B7E3A"/>
    <w:rsid w:val="006D160A"/>
    <w:rsid w:val="006D1AE7"/>
    <w:rsid w:val="006D1EA2"/>
    <w:rsid w:val="006D226A"/>
    <w:rsid w:val="006D3062"/>
    <w:rsid w:val="006D3AAE"/>
    <w:rsid w:val="006D77BC"/>
    <w:rsid w:val="006E2FC7"/>
    <w:rsid w:val="006E30FC"/>
    <w:rsid w:val="006E3F7F"/>
    <w:rsid w:val="006F00FB"/>
    <w:rsid w:val="006F01B9"/>
    <w:rsid w:val="006F479E"/>
    <w:rsid w:val="006F4ED6"/>
    <w:rsid w:val="007075EE"/>
    <w:rsid w:val="00713389"/>
    <w:rsid w:val="00714511"/>
    <w:rsid w:val="00715756"/>
    <w:rsid w:val="00716975"/>
    <w:rsid w:val="00717C05"/>
    <w:rsid w:val="0072154E"/>
    <w:rsid w:val="00721F64"/>
    <w:rsid w:val="00724531"/>
    <w:rsid w:val="00725F9F"/>
    <w:rsid w:val="0072622E"/>
    <w:rsid w:val="0072700E"/>
    <w:rsid w:val="0073418F"/>
    <w:rsid w:val="00736AD7"/>
    <w:rsid w:val="00752524"/>
    <w:rsid w:val="007561E1"/>
    <w:rsid w:val="00762835"/>
    <w:rsid w:val="007651FE"/>
    <w:rsid w:val="007700A1"/>
    <w:rsid w:val="0077064C"/>
    <w:rsid w:val="00773293"/>
    <w:rsid w:val="0077411E"/>
    <w:rsid w:val="00775AB7"/>
    <w:rsid w:val="00781510"/>
    <w:rsid w:val="00782B58"/>
    <w:rsid w:val="0078405F"/>
    <w:rsid w:val="00784143"/>
    <w:rsid w:val="00786EB8"/>
    <w:rsid w:val="00790779"/>
    <w:rsid w:val="00790C38"/>
    <w:rsid w:val="007919E6"/>
    <w:rsid w:val="00793FE8"/>
    <w:rsid w:val="007941B9"/>
    <w:rsid w:val="00794580"/>
    <w:rsid w:val="00794690"/>
    <w:rsid w:val="00795082"/>
    <w:rsid w:val="007A19F1"/>
    <w:rsid w:val="007A2294"/>
    <w:rsid w:val="007A31D4"/>
    <w:rsid w:val="007A4C0E"/>
    <w:rsid w:val="007A559E"/>
    <w:rsid w:val="007A6E79"/>
    <w:rsid w:val="007A71A0"/>
    <w:rsid w:val="007B0F4C"/>
    <w:rsid w:val="007B20CD"/>
    <w:rsid w:val="007B79F0"/>
    <w:rsid w:val="007B7CA8"/>
    <w:rsid w:val="007B7FD0"/>
    <w:rsid w:val="007C1D4B"/>
    <w:rsid w:val="007C267A"/>
    <w:rsid w:val="007C3FA6"/>
    <w:rsid w:val="007D3F30"/>
    <w:rsid w:val="007D4479"/>
    <w:rsid w:val="007D4C85"/>
    <w:rsid w:val="007E1BF5"/>
    <w:rsid w:val="007E25CA"/>
    <w:rsid w:val="007E5301"/>
    <w:rsid w:val="007E691D"/>
    <w:rsid w:val="007F1686"/>
    <w:rsid w:val="007F4291"/>
    <w:rsid w:val="0080042D"/>
    <w:rsid w:val="008006AE"/>
    <w:rsid w:val="00801610"/>
    <w:rsid w:val="00802338"/>
    <w:rsid w:val="00806C2B"/>
    <w:rsid w:val="00812289"/>
    <w:rsid w:val="00813771"/>
    <w:rsid w:val="00817FB3"/>
    <w:rsid w:val="00823605"/>
    <w:rsid w:val="00830C2D"/>
    <w:rsid w:val="00831F1B"/>
    <w:rsid w:val="008374C7"/>
    <w:rsid w:val="00841A97"/>
    <w:rsid w:val="008426BC"/>
    <w:rsid w:val="00846680"/>
    <w:rsid w:val="0084740C"/>
    <w:rsid w:val="00854296"/>
    <w:rsid w:val="00854C04"/>
    <w:rsid w:val="008577A7"/>
    <w:rsid w:val="00862E1B"/>
    <w:rsid w:val="00863DBA"/>
    <w:rsid w:val="00864811"/>
    <w:rsid w:val="0086516C"/>
    <w:rsid w:val="0086571F"/>
    <w:rsid w:val="008671FA"/>
    <w:rsid w:val="00867EA7"/>
    <w:rsid w:val="00870A1C"/>
    <w:rsid w:val="00872648"/>
    <w:rsid w:val="008753C3"/>
    <w:rsid w:val="00875571"/>
    <w:rsid w:val="00881BE0"/>
    <w:rsid w:val="008829C3"/>
    <w:rsid w:val="00884288"/>
    <w:rsid w:val="00884FD6"/>
    <w:rsid w:val="00885297"/>
    <w:rsid w:val="008863F4"/>
    <w:rsid w:val="0089058B"/>
    <w:rsid w:val="00890E68"/>
    <w:rsid w:val="008910A7"/>
    <w:rsid w:val="00893CC8"/>
    <w:rsid w:val="00894373"/>
    <w:rsid w:val="008970EB"/>
    <w:rsid w:val="008A4009"/>
    <w:rsid w:val="008A59AD"/>
    <w:rsid w:val="008A6535"/>
    <w:rsid w:val="008A71CB"/>
    <w:rsid w:val="008B0293"/>
    <w:rsid w:val="008B0B6D"/>
    <w:rsid w:val="008B0E15"/>
    <w:rsid w:val="008B11C8"/>
    <w:rsid w:val="008B1BA1"/>
    <w:rsid w:val="008B2F18"/>
    <w:rsid w:val="008B31AB"/>
    <w:rsid w:val="008C03B5"/>
    <w:rsid w:val="008C1BC7"/>
    <w:rsid w:val="008C5FE1"/>
    <w:rsid w:val="008D0323"/>
    <w:rsid w:val="008D201D"/>
    <w:rsid w:val="008D2827"/>
    <w:rsid w:val="008D3863"/>
    <w:rsid w:val="008D52E8"/>
    <w:rsid w:val="008D76AC"/>
    <w:rsid w:val="008E258A"/>
    <w:rsid w:val="008E787B"/>
    <w:rsid w:val="008F3390"/>
    <w:rsid w:val="008F388C"/>
    <w:rsid w:val="00900BF5"/>
    <w:rsid w:val="009028FA"/>
    <w:rsid w:val="0091292F"/>
    <w:rsid w:val="009139C8"/>
    <w:rsid w:val="00913EF1"/>
    <w:rsid w:val="00915225"/>
    <w:rsid w:val="00921A5C"/>
    <w:rsid w:val="009249AD"/>
    <w:rsid w:val="009254A8"/>
    <w:rsid w:val="0092612A"/>
    <w:rsid w:val="00926FEA"/>
    <w:rsid w:val="00927DE0"/>
    <w:rsid w:val="00932990"/>
    <w:rsid w:val="00935363"/>
    <w:rsid w:val="009367EA"/>
    <w:rsid w:val="00936A84"/>
    <w:rsid w:val="00937494"/>
    <w:rsid w:val="00937655"/>
    <w:rsid w:val="00937C6D"/>
    <w:rsid w:val="00941FAE"/>
    <w:rsid w:val="0094382B"/>
    <w:rsid w:val="00945B8D"/>
    <w:rsid w:val="009467FB"/>
    <w:rsid w:val="00947776"/>
    <w:rsid w:val="0095070E"/>
    <w:rsid w:val="009511BE"/>
    <w:rsid w:val="00954820"/>
    <w:rsid w:val="00955392"/>
    <w:rsid w:val="009629AA"/>
    <w:rsid w:val="00962FAD"/>
    <w:rsid w:val="00963D57"/>
    <w:rsid w:val="00971121"/>
    <w:rsid w:val="0097164D"/>
    <w:rsid w:val="00974B8E"/>
    <w:rsid w:val="00975726"/>
    <w:rsid w:val="009763FD"/>
    <w:rsid w:val="00980331"/>
    <w:rsid w:val="00987068"/>
    <w:rsid w:val="00987775"/>
    <w:rsid w:val="009877AC"/>
    <w:rsid w:val="0099576B"/>
    <w:rsid w:val="009A09A5"/>
    <w:rsid w:val="009A3628"/>
    <w:rsid w:val="009A426A"/>
    <w:rsid w:val="009B0C11"/>
    <w:rsid w:val="009B1F0B"/>
    <w:rsid w:val="009B413D"/>
    <w:rsid w:val="009B608D"/>
    <w:rsid w:val="009B760D"/>
    <w:rsid w:val="009C1D92"/>
    <w:rsid w:val="009C28BD"/>
    <w:rsid w:val="009C7C59"/>
    <w:rsid w:val="009D1D13"/>
    <w:rsid w:val="009D37E3"/>
    <w:rsid w:val="009D7865"/>
    <w:rsid w:val="009E259C"/>
    <w:rsid w:val="009E2DF5"/>
    <w:rsid w:val="009E475B"/>
    <w:rsid w:val="009E530D"/>
    <w:rsid w:val="009E6A96"/>
    <w:rsid w:val="009F2CAB"/>
    <w:rsid w:val="009F2DBB"/>
    <w:rsid w:val="00A010B8"/>
    <w:rsid w:val="00A01479"/>
    <w:rsid w:val="00A03773"/>
    <w:rsid w:val="00A041F7"/>
    <w:rsid w:val="00A0464A"/>
    <w:rsid w:val="00A04D7C"/>
    <w:rsid w:val="00A051F5"/>
    <w:rsid w:val="00A05C8A"/>
    <w:rsid w:val="00A05FA3"/>
    <w:rsid w:val="00A07107"/>
    <w:rsid w:val="00A12833"/>
    <w:rsid w:val="00A14B5B"/>
    <w:rsid w:val="00A15E81"/>
    <w:rsid w:val="00A1736C"/>
    <w:rsid w:val="00A20065"/>
    <w:rsid w:val="00A200E6"/>
    <w:rsid w:val="00A216C1"/>
    <w:rsid w:val="00A238E3"/>
    <w:rsid w:val="00A25CB3"/>
    <w:rsid w:val="00A30AF1"/>
    <w:rsid w:val="00A31E9B"/>
    <w:rsid w:val="00A339A6"/>
    <w:rsid w:val="00A34456"/>
    <w:rsid w:val="00A34A09"/>
    <w:rsid w:val="00A439D4"/>
    <w:rsid w:val="00A43CC6"/>
    <w:rsid w:val="00A43F06"/>
    <w:rsid w:val="00A46F8D"/>
    <w:rsid w:val="00A473F5"/>
    <w:rsid w:val="00A51F69"/>
    <w:rsid w:val="00A53A9E"/>
    <w:rsid w:val="00A55C59"/>
    <w:rsid w:val="00A5627E"/>
    <w:rsid w:val="00A565AB"/>
    <w:rsid w:val="00A61280"/>
    <w:rsid w:val="00A6504E"/>
    <w:rsid w:val="00A72C73"/>
    <w:rsid w:val="00A744A3"/>
    <w:rsid w:val="00A74B4D"/>
    <w:rsid w:val="00A7566B"/>
    <w:rsid w:val="00A77D82"/>
    <w:rsid w:val="00A824BA"/>
    <w:rsid w:val="00A83FC5"/>
    <w:rsid w:val="00A848E6"/>
    <w:rsid w:val="00A86C0E"/>
    <w:rsid w:val="00A87526"/>
    <w:rsid w:val="00A91319"/>
    <w:rsid w:val="00A92111"/>
    <w:rsid w:val="00A92DAD"/>
    <w:rsid w:val="00A956EB"/>
    <w:rsid w:val="00AA060B"/>
    <w:rsid w:val="00AA16F6"/>
    <w:rsid w:val="00AA1DB5"/>
    <w:rsid w:val="00AA22DC"/>
    <w:rsid w:val="00AB16F6"/>
    <w:rsid w:val="00AB1911"/>
    <w:rsid w:val="00AB5D8F"/>
    <w:rsid w:val="00AC066D"/>
    <w:rsid w:val="00AC0AE4"/>
    <w:rsid w:val="00AC0CFF"/>
    <w:rsid w:val="00AC243E"/>
    <w:rsid w:val="00AC60FC"/>
    <w:rsid w:val="00AD02FC"/>
    <w:rsid w:val="00AD15F5"/>
    <w:rsid w:val="00AD2F47"/>
    <w:rsid w:val="00AE2DDF"/>
    <w:rsid w:val="00AE47E8"/>
    <w:rsid w:val="00AE6E26"/>
    <w:rsid w:val="00AE75D8"/>
    <w:rsid w:val="00AF007E"/>
    <w:rsid w:val="00AF3856"/>
    <w:rsid w:val="00AF576C"/>
    <w:rsid w:val="00AF7EE8"/>
    <w:rsid w:val="00B04336"/>
    <w:rsid w:val="00B05A78"/>
    <w:rsid w:val="00B12FBF"/>
    <w:rsid w:val="00B130DE"/>
    <w:rsid w:val="00B14704"/>
    <w:rsid w:val="00B17C23"/>
    <w:rsid w:val="00B2186D"/>
    <w:rsid w:val="00B21D6D"/>
    <w:rsid w:val="00B2527C"/>
    <w:rsid w:val="00B278F6"/>
    <w:rsid w:val="00B313AC"/>
    <w:rsid w:val="00B37944"/>
    <w:rsid w:val="00B46C04"/>
    <w:rsid w:val="00B513D9"/>
    <w:rsid w:val="00B51963"/>
    <w:rsid w:val="00B52831"/>
    <w:rsid w:val="00B52D8C"/>
    <w:rsid w:val="00B6181A"/>
    <w:rsid w:val="00B6652A"/>
    <w:rsid w:val="00B77257"/>
    <w:rsid w:val="00B81570"/>
    <w:rsid w:val="00B81EFB"/>
    <w:rsid w:val="00B8516A"/>
    <w:rsid w:val="00B856BB"/>
    <w:rsid w:val="00B90FD7"/>
    <w:rsid w:val="00B91555"/>
    <w:rsid w:val="00B92D35"/>
    <w:rsid w:val="00B95ADA"/>
    <w:rsid w:val="00B9633B"/>
    <w:rsid w:val="00B97886"/>
    <w:rsid w:val="00BA2B93"/>
    <w:rsid w:val="00BA3218"/>
    <w:rsid w:val="00BA473C"/>
    <w:rsid w:val="00BA74E5"/>
    <w:rsid w:val="00BB07D4"/>
    <w:rsid w:val="00BB24C4"/>
    <w:rsid w:val="00BB26D7"/>
    <w:rsid w:val="00BB2753"/>
    <w:rsid w:val="00BB30E6"/>
    <w:rsid w:val="00BB3721"/>
    <w:rsid w:val="00BB4015"/>
    <w:rsid w:val="00BB6C36"/>
    <w:rsid w:val="00BC3CF3"/>
    <w:rsid w:val="00BC5FA2"/>
    <w:rsid w:val="00BD0102"/>
    <w:rsid w:val="00BD0AAE"/>
    <w:rsid w:val="00BD0CCF"/>
    <w:rsid w:val="00BD2CB0"/>
    <w:rsid w:val="00BD4624"/>
    <w:rsid w:val="00BD4B67"/>
    <w:rsid w:val="00BD7333"/>
    <w:rsid w:val="00BE41BB"/>
    <w:rsid w:val="00BE5AB9"/>
    <w:rsid w:val="00BE5FAB"/>
    <w:rsid w:val="00BF1744"/>
    <w:rsid w:val="00BF2295"/>
    <w:rsid w:val="00BF570B"/>
    <w:rsid w:val="00C04B00"/>
    <w:rsid w:val="00C113C3"/>
    <w:rsid w:val="00C13A61"/>
    <w:rsid w:val="00C14ACC"/>
    <w:rsid w:val="00C219A1"/>
    <w:rsid w:val="00C21B83"/>
    <w:rsid w:val="00C249E6"/>
    <w:rsid w:val="00C26295"/>
    <w:rsid w:val="00C27250"/>
    <w:rsid w:val="00C31BAE"/>
    <w:rsid w:val="00C33373"/>
    <w:rsid w:val="00C41716"/>
    <w:rsid w:val="00C428AF"/>
    <w:rsid w:val="00C433DC"/>
    <w:rsid w:val="00C47D82"/>
    <w:rsid w:val="00C50A4E"/>
    <w:rsid w:val="00C50DF4"/>
    <w:rsid w:val="00C5278E"/>
    <w:rsid w:val="00C53B5B"/>
    <w:rsid w:val="00C5525A"/>
    <w:rsid w:val="00C563FA"/>
    <w:rsid w:val="00C60587"/>
    <w:rsid w:val="00C61BF8"/>
    <w:rsid w:val="00C63D6D"/>
    <w:rsid w:val="00C66577"/>
    <w:rsid w:val="00C66E15"/>
    <w:rsid w:val="00C678E3"/>
    <w:rsid w:val="00C67A4E"/>
    <w:rsid w:val="00C7043B"/>
    <w:rsid w:val="00C70783"/>
    <w:rsid w:val="00C7211B"/>
    <w:rsid w:val="00C725EF"/>
    <w:rsid w:val="00C7531B"/>
    <w:rsid w:val="00C76277"/>
    <w:rsid w:val="00C764C3"/>
    <w:rsid w:val="00C801F1"/>
    <w:rsid w:val="00C821A9"/>
    <w:rsid w:val="00C830F0"/>
    <w:rsid w:val="00C85484"/>
    <w:rsid w:val="00C85E50"/>
    <w:rsid w:val="00C85F14"/>
    <w:rsid w:val="00C85FDE"/>
    <w:rsid w:val="00C917D9"/>
    <w:rsid w:val="00CA179E"/>
    <w:rsid w:val="00CB5B1E"/>
    <w:rsid w:val="00CB684D"/>
    <w:rsid w:val="00CB76E1"/>
    <w:rsid w:val="00CC3717"/>
    <w:rsid w:val="00CC5D03"/>
    <w:rsid w:val="00CC789D"/>
    <w:rsid w:val="00CD25F7"/>
    <w:rsid w:val="00CD2F5C"/>
    <w:rsid w:val="00CD3167"/>
    <w:rsid w:val="00CD4E1B"/>
    <w:rsid w:val="00CE25E1"/>
    <w:rsid w:val="00CE4388"/>
    <w:rsid w:val="00CE5EC9"/>
    <w:rsid w:val="00CE6385"/>
    <w:rsid w:val="00CF1770"/>
    <w:rsid w:val="00CF1F21"/>
    <w:rsid w:val="00CF471B"/>
    <w:rsid w:val="00CF6BF4"/>
    <w:rsid w:val="00CF7981"/>
    <w:rsid w:val="00D01A28"/>
    <w:rsid w:val="00D023CD"/>
    <w:rsid w:val="00D03074"/>
    <w:rsid w:val="00D042A2"/>
    <w:rsid w:val="00D0435E"/>
    <w:rsid w:val="00D045FB"/>
    <w:rsid w:val="00D04E64"/>
    <w:rsid w:val="00D10A28"/>
    <w:rsid w:val="00D1175B"/>
    <w:rsid w:val="00D1331E"/>
    <w:rsid w:val="00D15807"/>
    <w:rsid w:val="00D171BA"/>
    <w:rsid w:val="00D21442"/>
    <w:rsid w:val="00D23CBD"/>
    <w:rsid w:val="00D25318"/>
    <w:rsid w:val="00D30251"/>
    <w:rsid w:val="00D400B3"/>
    <w:rsid w:val="00D40615"/>
    <w:rsid w:val="00D40D93"/>
    <w:rsid w:val="00D41225"/>
    <w:rsid w:val="00D42025"/>
    <w:rsid w:val="00D50FD1"/>
    <w:rsid w:val="00D539F4"/>
    <w:rsid w:val="00D546DF"/>
    <w:rsid w:val="00D55C6F"/>
    <w:rsid w:val="00D626DF"/>
    <w:rsid w:val="00D6303C"/>
    <w:rsid w:val="00D636CF"/>
    <w:rsid w:val="00D653D8"/>
    <w:rsid w:val="00D73FC8"/>
    <w:rsid w:val="00D746D5"/>
    <w:rsid w:val="00D77A81"/>
    <w:rsid w:val="00D82D08"/>
    <w:rsid w:val="00D86567"/>
    <w:rsid w:val="00D94881"/>
    <w:rsid w:val="00D978E2"/>
    <w:rsid w:val="00DA026B"/>
    <w:rsid w:val="00DA0373"/>
    <w:rsid w:val="00DA0A10"/>
    <w:rsid w:val="00DA4D96"/>
    <w:rsid w:val="00DA4E85"/>
    <w:rsid w:val="00DA68FD"/>
    <w:rsid w:val="00DB5687"/>
    <w:rsid w:val="00DB5A83"/>
    <w:rsid w:val="00DB64FF"/>
    <w:rsid w:val="00DC0F17"/>
    <w:rsid w:val="00DC1F40"/>
    <w:rsid w:val="00DC756B"/>
    <w:rsid w:val="00DD1943"/>
    <w:rsid w:val="00DD1EA7"/>
    <w:rsid w:val="00DD255E"/>
    <w:rsid w:val="00DD35FF"/>
    <w:rsid w:val="00DD66DC"/>
    <w:rsid w:val="00DE0156"/>
    <w:rsid w:val="00DE1DF5"/>
    <w:rsid w:val="00DE64DE"/>
    <w:rsid w:val="00DE686A"/>
    <w:rsid w:val="00DE7078"/>
    <w:rsid w:val="00DF1681"/>
    <w:rsid w:val="00DF3C7D"/>
    <w:rsid w:val="00DF4611"/>
    <w:rsid w:val="00DF5878"/>
    <w:rsid w:val="00DF66D2"/>
    <w:rsid w:val="00DF707A"/>
    <w:rsid w:val="00E01B30"/>
    <w:rsid w:val="00E01FDD"/>
    <w:rsid w:val="00E02D12"/>
    <w:rsid w:val="00E05399"/>
    <w:rsid w:val="00E0616A"/>
    <w:rsid w:val="00E07124"/>
    <w:rsid w:val="00E1354C"/>
    <w:rsid w:val="00E13740"/>
    <w:rsid w:val="00E1391F"/>
    <w:rsid w:val="00E14092"/>
    <w:rsid w:val="00E140DD"/>
    <w:rsid w:val="00E17064"/>
    <w:rsid w:val="00E17D4D"/>
    <w:rsid w:val="00E22524"/>
    <w:rsid w:val="00E2265C"/>
    <w:rsid w:val="00E23EFD"/>
    <w:rsid w:val="00E2563E"/>
    <w:rsid w:val="00E2578D"/>
    <w:rsid w:val="00E25B94"/>
    <w:rsid w:val="00E2611B"/>
    <w:rsid w:val="00E2709B"/>
    <w:rsid w:val="00E3021D"/>
    <w:rsid w:val="00E304FD"/>
    <w:rsid w:val="00E3528E"/>
    <w:rsid w:val="00E36130"/>
    <w:rsid w:val="00E36B0A"/>
    <w:rsid w:val="00E37774"/>
    <w:rsid w:val="00E417FB"/>
    <w:rsid w:val="00E440B0"/>
    <w:rsid w:val="00E441EA"/>
    <w:rsid w:val="00E445BA"/>
    <w:rsid w:val="00E46F27"/>
    <w:rsid w:val="00E51654"/>
    <w:rsid w:val="00E520BF"/>
    <w:rsid w:val="00E52392"/>
    <w:rsid w:val="00E52B3F"/>
    <w:rsid w:val="00E545B4"/>
    <w:rsid w:val="00E5771E"/>
    <w:rsid w:val="00E60BD2"/>
    <w:rsid w:val="00E60E62"/>
    <w:rsid w:val="00E61947"/>
    <w:rsid w:val="00E65CB6"/>
    <w:rsid w:val="00E67CD9"/>
    <w:rsid w:val="00E71C95"/>
    <w:rsid w:val="00E72371"/>
    <w:rsid w:val="00E751F5"/>
    <w:rsid w:val="00E757E1"/>
    <w:rsid w:val="00E75F5B"/>
    <w:rsid w:val="00E8214A"/>
    <w:rsid w:val="00E8582A"/>
    <w:rsid w:val="00E865D0"/>
    <w:rsid w:val="00E87615"/>
    <w:rsid w:val="00E91473"/>
    <w:rsid w:val="00E927CB"/>
    <w:rsid w:val="00E93D53"/>
    <w:rsid w:val="00E9694C"/>
    <w:rsid w:val="00E978B1"/>
    <w:rsid w:val="00EA043D"/>
    <w:rsid w:val="00EA2A06"/>
    <w:rsid w:val="00EA5BBB"/>
    <w:rsid w:val="00EB064E"/>
    <w:rsid w:val="00EB2BBE"/>
    <w:rsid w:val="00EB350E"/>
    <w:rsid w:val="00EB6A3E"/>
    <w:rsid w:val="00EC6A4F"/>
    <w:rsid w:val="00EC6FCC"/>
    <w:rsid w:val="00EC79E1"/>
    <w:rsid w:val="00ED14E9"/>
    <w:rsid w:val="00EE09F1"/>
    <w:rsid w:val="00EE1904"/>
    <w:rsid w:val="00EE3792"/>
    <w:rsid w:val="00EE39AF"/>
    <w:rsid w:val="00EE496C"/>
    <w:rsid w:val="00EE5650"/>
    <w:rsid w:val="00EE56F4"/>
    <w:rsid w:val="00EF1859"/>
    <w:rsid w:val="00EF3879"/>
    <w:rsid w:val="00EF4BB3"/>
    <w:rsid w:val="00EF5440"/>
    <w:rsid w:val="00F00F9E"/>
    <w:rsid w:val="00F0235D"/>
    <w:rsid w:val="00F027CC"/>
    <w:rsid w:val="00F04D43"/>
    <w:rsid w:val="00F054AC"/>
    <w:rsid w:val="00F05EFA"/>
    <w:rsid w:val="00F064ED"/>
    <w:rsid w:val="00F07EFC"/>
    <w:rsid w:val="00F15739"/>
    <w:rsid w:val="00F16FB0"/>
    <w:rsid w:val="00F170D1"/>
    <w:rsid w:val="00F17C7D"/>
    <w:rsid w:val="00F20C4B"/>
    <w:rsid w:val="00F23108"/>
    <w:rsid w:val="00F24949"/>
    <w:rsid w:val="00F2621D"/>
    <w:rsid w:val="00F31267"/>
    <w:rsid w:val="00F32262"/>
    <w:rsid w:val="00F360C1"/>
    <w:rsid w:val="00F4028F"/>
    <w:rsid w:val="00F44961"/>
    <w:rsid w:val="00F50690"/>
    <w:rsid w:val="00F5213D"/>
    <w:rsid w:val="00F5765F"/>
    <w:rsid w:val="00F62D5A"/>
    <w:rsid w:val="00F65D6E"/>
    <w:rsid w:val="00F66104"/>
    <w:rsid w:val="00F664AA"/>
    <w:rsid w:val="00F67F1B"/>
    <w:rsid w:val="00F743A2"/>
    <w:rsid w:val="00F74912"/>
    <w:rsid w:val="00F760C1"/>
    <w:rsid w:val="00F81421"/>
    <w:rsid w:val="00F8302B"/>
    <w:rsid w:val="00F857F1"/>
    <w:rsid w:val="00F90B88"/>
    <w:rsid w:val="00F91343"/>
    <w:rsid w:val="00F921EB"/>
    <w:rsid w:val="00F92F0F"/>
    <w:rsid w:val="00F92FB1"/>
    <w:rsid w:val="00F94D5A"/>
    <w:rsid w:val="00F94E96"/>
    <w:rsid w:val="00F97BD8"/>
    <w:rsid w:val="00FA3A8A"/>
    <w:rsid w:val="00FA5128"/>
    <w:rsid w:val="00FB4F68"/>
    <w:rsid w:val="00FB5C9E"/>
    <w:rsid w:val="00FB76F9"/>
    <w:rsid w:val="00FC1FAC"/>
    <w:rsid w:val="00FC22A9"/>
    <w:rsid w:val="00FC2D22"/>
    <w:rsid w:val="00FD2D64"/>
    <w:rsid w:val="00FD4E25"/>
    <w:rsid w:val="00FE3B2A"/>
    <w:rsid w:val="00FE41FA"/>
    <w:rsid w:val="00FE4DB3"/>
    <w:rsid w:val="00FF2EA2"/>
    <w:rsid w:val="00FF33B6"/>
    <w:rsid w:val="00FF631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8376509"/>
  <w15:docId w15:val="{B4E0BA7A-3DF9-42C6-9456-7C740089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F4D30"/>
    <w:pPr>
      <w:pBdr>
        <w:bottom w:val="single" w:sz="6" w:space="1" w:color="auto"/>
      </w:pBdr>
      <w:spacing w:before="360" w:after="240"/>
      <w:outlineLvl w:val="0"/>
    </w:pPr>
    <w:rPr>
      <w:b/>
      <w:bCs/>
      <w:iCs/>
      <w:kern w:val="28"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1F4D30"/>
    <w:pPr>
      <w:spacing w:before="320" w:after="240"/>
      <w:ind w:firstLine="425"/>
      <w:outlineLvl w:val="1"/>
    </w:pPr>
    <w:rPr>
      <w:b/>
      <w:bCs/>
      <w:iCs/>
      <w:sz w:val="22"/>
      <w:szCs w:val="22"/>
      <w:u w:val="single"/>
    </w:rPr>
  </w:style>
  <w:style w:type="paragraph" w:styleId="Titre3">
    <w:name w:val="heading 3"/>
    <w:basedOn w:val="Normal"/>
    <w:next w:val="Normal"/>
    <w:link w:val="Titre3Car"/>
    <w:qFormat/>
    <w:rsid w:val="001F4D30"/>
    <w:pPr>
      <w:keepNext/>
      <w:spacing w:before="200" w:after="160"/>
      <w:ind w:left="709" w:firstLine="142"/>
      <w:outlineLvl w:val="2"/>
    </w:pPr>
    <w:rPr>
      <w:b/>
      <w:bCs/>
      <w:sz w:val="22"/>
      <w:szCs w:val="21"/>
    </w:rPr>
  </w:style>
  <w:style w:type="paragraph" w:styleId="Titre4">
    <w:name w:val="heading 4"/>
    <w:basedOn w:val="Normal"/>
    <w:next w:val="Normal"/>
    <w:link w:val="Titre4Car"/>
    <w:qFormat/>
    <w:rsid w:val="00FB5C9E"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FB5C9E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FB5C9E"/>
    <w:pPr>
      <w:spacing w:before="240" w:after="60"/>
      <w:outlineLvl w:val="5"/>
    </w:pPr>
    <w:rPr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FB5C9E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FB5C9E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4D30"/>
    <w:rPr>
      <w:rFonts w:ascii="Times New Roman" w:eastAsia="Times New Roman" w:hAnsi="Times New Roman" w:cs="Times New Roman"/>
      <w:b/>
      <w:bCs/>
      <w:iCs/>
      <w:kern w:val="28"/>
      <w:lang w:eastAsia="fr-FR"/>
    </w:rPr>
  </w:style>
  <w:style w:type="character" w:customStyle="1" w:styleId="Titre2Car">
    <w:name w:val="Titre 2 Car"/>
    <w:basedOn w:val="Policepardfaut"/>
    <w:link w:val="Titre2"/>
    <w:rsid w:val="001F4D30"/>
    <w:rPr>
      <w:rFonts w:ascii="Times New Roman" w:eastAsia="Times New Roman" w:hAnsi="Times New Roman" w:cs="Times New Roman"/>
      <w:b/>
      <w:bCs/>
      <w:iCs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1F4D30"/>
    <w:rPr>
      <w:rFonts w:ascii="Times New Roman" w:eastAsia="Times New Roman" w:hAnsi="Times New Roman" w:cs="Times New Roman"/>
      <w:b/>
      <w:bCs/>
      <w:szCs w:val="21"/>
      <w:lang w:eastAsia="fr-FR"/>
    </w:rPr>
  </w:style>
  <w:style w:type="character" w:customStyle="1" w:styleId="Titre4Car">
    <w:name w:val="Titre 4 Car"/>
    <w:basedOn w:val="Policepardfaut"/>
    <w:link w:val="Titre4"/>
    <w:rsid w:val="00FB5C9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FB5C9E"/>
    <w:rPr>
      <w:rFonts w:ascii="Arial" w:eastAsia="Times New Roman" w:hAnsi="Arial" w:cs="Arial"/>
      <w:lang w:eastAsia="fr-FR"/>
    </w:rPr>
  </w:style>
  <w:style w:type="character" w:customStyle="1" w:styleId="Titre6Car">
    <w:name w:val="Titre 6 Car"/>
    <w:basedOn w:val="Policepardfaut"/>
    <w:link w:val="Titre6"/>
    <w:rsid w:val="00FB5C9E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8Car">
    <w:name w:val="Titre 8 Car"/>
    <w:basedOn w:val="Policepardfaut"/>
    <w:link w:val="Titre8"/>
    <w:rsid w:val="00FB5C9E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FB5C9E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styleId="Commentaire">
    <w:name w:val="annotation text"/>
    <w:basedOn w:val="Normal"/>
    <w:link w:val="CommentaireCar"/>
    <w:uiPriority w:val="99"/>
    <w:rsid w:val="00FB5C9E"/>
  </w:style>
  <w:style w:type="character" w:customStyle="1" w:styleId="CommentaireCar">
    <w:name w:val="Commentaire Car"/>
    <w:basedOn w:val="Policepardfaut"/>
    <w:link w:val="Commentaire"/>
    <w:uiPriority w:val="99"/>
    <w:rsid w:val="00FB5C9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uiPriority w:val="99"/>
    <w:rsid w:val="00FB5C9E"/>
    <w:rPr>
      <w:sz w:val="16"/>
      <w:szCs w:val="16"/>
    </w:rPr>
  </w:style>
  <w:style w:type="paragraph" w:customStyle="1" w:styleId="texte">
    <w:name w:val="texte"/>
    <w:basedOn w:val="Normal"/>
    <w:rsid w:val="00FB5C9E"/>
    <w:pPr>
      <w:ind w:firstLine="567"/>
    </w:pPr>
  </w:style>
  <w:style w:type="paragraph" w:customStyle="1" w:styleId="a">
    <w:name w:val="§"/>
    <w:basedOn w:val="Normal"/>
    <w:rsid w:val="00FB5C9E"/>
    <w:pPr>
      <w:ind w:left="170" w:hanging="170"/>
    </w:pPr>
  </w:style>
  <w:style w:type="paragraph" w:styleId="En-tte">
    <w:name w:val="header"/>
    <w:basedOn w:val="Normal"/>
    <w:link w:val="En-tteCar"/>
    <w:uiPriority w:val="99"/>
    <w:rsid w:val="00FB5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C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FB5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C9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B5C9E"/>
  </w:style>
  <w:style w:type="paragraph" w:styleId="Liste">
    <w:name w:val="List"/>
    <w:basedOn w:val="Normal"/>
    <w:rsid w:val="00FB5C9E"/>
    <w:pPr>
      <w:ind w:left="283" w:hanging="283"/>
    </w:pPr>
  </w:style>
  <w:style w:type="paragraph" w:styleId="Liste2">
    <w:name w:val="List 2"/>
    <w:basedOn w:val="Normal"/>
    <w:rsid w:val="00FB5C9E"/>
    <w:pPr>
      <w:ind w:left="566" w:hanging="283"/>
    </w:pPr>
  </w:style>
  <w:style w:type="paragraph" w:styleId="Listepuces">
    <w:name w:val="List Bullet"/>
    <w:basedOn w:val="Normal"/>
    <w:rsid w:val="00FB5C9E"/>
    <w:pPr>
      <w:ind w:left="283" w:hanging="283"/>
    </w:pPr>
  </w:style>
  <w:style w:type="paragraph" w:styleId="Corpsdetexte">
    <w:name w:val="Body Text"/>
    <w:basedOn w:val="Normal"/>
    <w:link w:val="CorpsdetexteCar"/>
    <w:rsid w:val="00FB5C9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B5C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rateur">
    <w:name w:val="séparateur"/>
    <w:basedOn w:val="Normal"/>
    <w:rsid w:val="00FB5C9E"/>
  </w:style>
  <w:style w:type="paragraph" w:styleId="Textedebulles">
    <w:name w:val="Balloon Text"/>
    <w:basedOn w:val="Normal"/>
    <w:link w:val="TextedebullesCar"/>
    <w:semiHidden/>
    <w:rsid w:val="00FB5C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B5C9E"/>
    <w:rPr>
      <w:rFonts w:ascii="Tahoma" w:eastAsia="Times New Roman" w:hAnsi="Tahoma" w:cs="Tahoma"/>
      <w:sz w:val="16"/>
      <w:szCs w:val="1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B5C9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B5C9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B5C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qFormat/>
    <w:rsid w:val="00E440B0"/>
    <w:pPr>
      <w:tabs>
        <w:tab w:val="right" w:leader="dot" w:pos="9062"/>
      </w:tabs>
      <w:spacing w:before="60" w:after="60"/>
    </w:pPr>
    <w:rPr>
      <w:sz w:val="21"/>
      <w:szCs w:val="21"/>
    </w:rPr>
  </w:style>
  <w:style w:type="paragraph" w:styleId="TM2">
    <w:name w:val="toc 2"/>
    <w:basedOn w:val="Normal"/>
    <w:next w:val="Normal"/>
    <w:autoRedefine/>
    <w:uiPriority w:val="39"/>
    <w:rsid w:val="000C22C3"/>
    <w:pPr>
      <w:tabs>
        <w:tab w:val="right" w:leader="dot" w:pos="9628"/>
      </w:tabs>
      <w:ind w:left="240"/>
    </w:pPr>
  </w:style>
  <w:style w:type="character" w:styleId="Lienhypertexte">
    <w:name w:val="Hyperlink"/>
    <w:uiPriority w:val="99"/>
    <w:rsid w:val="00FB5C9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FB5C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B5C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B5C9E"/>
    <w:pPr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fcase1ertab">
    <w:name w:val="f_case_1ertab"/>
    <w:basedOn w:val="Normal"/>
    <w:uiPriority w:val="99"/>
    <w:rsid w:val="00FB5C9E"/>
    <w:pPr>
      <w:tabs>
        <w:tab w:val="left" w:pos="426"/>
      </w:tabs>
      <w:ind w:left="680" w:hanging="680"/>
    </w:pPr>
    <w:rPr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FB5C9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FB5C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Notedebasdepage">
    <w:name w:val="footnote text"/>
    <w:basedOn w:val="Normal"/>
    <w:link w:val="NotedebasdepageCar"/>
    <w:unhideWhenUsed/>
    <w:rsid w:val="00FB5C9E"/>
    <w:pPr>
      <w:ind w:left="123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B5C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tyle1SCAIJMB">
    <w:name w:val="Style1_SCAI_JMB"/>
    <w:basedOn w:val="Normal"/>
    <w:rsid w:val="00FB5C9E"/>
    <w:pPr>
      <w:overflowPunct w:val="0"/>
      <w:autoSpaceDE w:val="0"/>
      <w:autoSpaceDN w:val="0"/>
      <w:adjustRightInd w:val="0"/>
    </w:pPr>
  </w:style>
  <w:style w:type="character" w:styleId="Appelnotedebasdep">
    <w:name w:val="footnote reference"/>
    <w:unhideWhenUsed/>
    <w:rsid w:val="00FB5C9E"/>
    <w:rPr>
      <w:vertAlign w:val="superscript"/>
    </w:rPr>
  </w:style>
  <w:style w:type="paragraph" w:styleId="Rvision">
    <w:name w:val="Revision"/>
    <w:hidden/>
    <w:uiPriority w:val="99"/>
    <w:semiHidden/>
    <w:rsid w:val="00FB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semiHidden/>
    <w:unhideWhenUsed/>
    <w:rsid w:val="003856D9"/>
    <w:pPr>
      <w:spacing w:line="240" w:lineRule="exact"/>
      <w:ind w:left="567" w:right="567"/>
    </w:pPr>
    <w:rPr>
      <w:szCs w:val="20"/>
    </w:rPr>
  </w:style>
  <w:style w:type="character" w:styleId="Textedelespacerserv">
    <w:name w:val="Placeholder Text"/>
    <w:basedOn w:val="Policepardfaut"/>
    <w:uiPriority w:val="99"/>
    <w:semiHidden/>
    <w:rsid w:val="002F73F9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E1CA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/>
      <w:iCs w:val="0"/>
      <w:color w:val="365F91" w:themeColor="accent1" w:themeShade="BF"/>
      <w:kern w:val="0"/>
    </w:rPr>
  </w:style>
  <w:style w:type="paragraph" w:styleId="TM3">
    <w:name w:val="toc 3"/>
    <w:basedOn w:val="Normal"/>
    <w:next w:val="Normal"/>
    <w:autoRedefine/>
    <w:uiPriority w:val="39"/>
    <w:unhideWhenUsed/>
    <w:rsid w:val="000C22C3"/>
    <w:pPr>
      <w:tabs>
        <w:tab w:val="right" w:leader="dot" w:pos="9062"/>
      </w:tabs>
      <w:spacing w:after="100"/>
      <w:ind w:left="482"/>
    </w:pPr>
  </w:style>
  <w:style w:type="character" w:styleId="Lienhypertextesuivivisit">
    <w:name w:val="FollowedHyperlink"/>
    <w:basedOn w:val="Policepardfaut"/>
    <w:uiPriority w:val="99"/>
    <w:semiHidden/>
    <w:unhideWhenUsed/>
    <w:rsid w:val="003972B2"/>
    <w:rPr>
      <w:color w:val="800080" w:themeColor="followedHyperlink"/>
      <w:u w:val="single"/>
    </w:rPr>
  </w:style>
  <w:style w:type="paragraph" w:customStyle="1" w:styleId="textenormal">
    <w:name w:val="texte normal"/>
    <w:basedOn w:val="Normal"/>
    <w:rsid w:val="00863DBA"/>
    <w:pPr>
      <w:ind w:firstLine="567"/>
    </w:pPr>
  </w:style>
  <w:style w:type="table" w:styleId="TableauListe3-Accentuation1">
    <w:name w:val="List Table 3 Accent 1"/>
    <w:basedOn w:val="TableauNormal"/>
    <w:uiPriority w:val="48"/>
    <w:rsid w:val="00A46F8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Grille4-Accentuation1">
    <w:name w:val="Grid Table 4 Accent 1"/>
    <w:basedOn w:val="TableauNormal"/>
    <w:uiPriority w:val="49"/>
    <w:rsid w:val="00974B8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54C04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AC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AC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continue">
    <w:name w:val="List Continue"/>
    <w:basedOn w:val="Normal"/>
    <w:uiPriority w:val="99"/>
    <w:unhideWhenUsed/>
    <w:rsid w:val="00076078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193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IL~1.MUN\AppData\Local\Temp\DAEM%20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80C2ACD4C249358F846FC916CD5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D007E-D4C9-4770-B252-E3A64452D96C}"/>
      </w:docPartPr>
      <w:docPartBody>
        <w:p w:rsidR="00FF24BF" w:rsidRDefault="009E46B2" w:rsidP="009E46B2">
          <w:pPr>
            <w:pStyle w:val="B980C2ACD4C249358F846FC916CD5197"/>
          </w:pPr>
          <w:r>
            <w:rPr>
              <w:b/>
              <w:sz w:val="27"/>
              <w:szCs w:val="27"/>
            </w:rPr>
            <w:t>OBJET DE L’APPEL D’OFFRES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42"/>
    <w:rsid w:val="000265CD"/>
    <w:rsid w:val="00137E4A"/>
    <w:rsid w:val="001F49C6"/>
    <w:rsid w:val="00697842"/>
    <w:rsid w:val="009E46B2"/>
    <w:rsid w:val="00BB6596"/>
    <w:rsid w:val="00C04983"/>
    <w:rsid w:val="00E54DE3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B6040BC5E984D1086269CC48631730F">
    <w:name w:val="BB6040BC5E984D1086269CC48631730F"/>
  </w:style>
  <w:style w:type="character" w:styleId="Textedelespacerserv">
    <w:name w:val="Placeholder Text"/>
    <w:basedOn w:val="Policepardfaut"/>
    <w:uiPriority w:val="99"/>
    <w:semiHidden/>
    <w:rsid w:val="00C04983"/>
    <w:rPr>
      <w:color w:val="808080"/>
    </w:rPr>
  </w:style>
  <w:style w:type="paragraph" w:customStyle="1" w:styleId="A63486CCCC9241BFAE755EF9B841D64B">
    <w:name w:val="A63486CCCC9241BFAE755EF9B841D64B"/>
  </w:style>
  <w:style w:type="paragraph" w:customStyle="1" w:styleId="26FF0695322E40358B5CF34315065435">
    <w:name w:val="26FF0695322E40358B5CF34315065435"/>
  </w:style>
  <w:style w:type="paragraph" w:customStyle="1" w:styleId="C2D2F7C6A53E4F9DBF26B152A02A8B72">
    <w:name w:val="C2D2F7C6A53E4F9DBF26B152A02A8B72"/>
  </w:style>
  <w:style w:type="paragraph" w:customStyle="1" w:styleId="7CEEC3A07F864CD9A949BF3906ED304C">
    <w:name w:val="7CEEC3A07F864CD9A949BF3906ED304C"/>
  </w:style>
  <w:style w:type="paragraph" w:customStyle="1" w:styleId="31ED077D5A9E4A7C9211540F72ED1E87">
    <w:name w:val="31ED077D5A9E4A7C9211540F72ED1E87"/>
  </w:style>
  <w:style w:type="paragraph" w:customStyle="1" w:styleId="65CC7D94C7874A9D8F5CB09C3A6CA4BD">
    <w:name w:val="65CC7D94C7874A9D8F5CB09C3A6CA4BD"/>
  </w:style>
  <w:style w:type="paragraph" w:customStyle="1" w:styleId="69A6AFF67AB944A38F5FD2D00844C1D2">
    <w:name w:val="69A6AFF67AB944A38F5FD2D00844C1D2"/>
  </w:style>
  <w:style w:type="paragraph" w:customStyle="1" w:styleId="DA2F2625D53D436D88C85B7E67DE507B">
    <w:name w:val="DA2F2625D53D436D88C85B7E67DE507B"/>
  </w:style>
  <w:style w:type="paragraph" w:customStyle="1" w:styleId="31ED8754919F4534B8F454A5BFB5497A">
    <w:name w:val="31ED8754919F4534B8F454A5BFB5497A"/>
  </w:style>
  <w:style w:type="paragraph" w:customStyle="1" w:styleId="8390617302ED49B7AA86E601A41ABAE2">
    <w:name w:val="8390617302ED49B7AA86E601A41ABAE2"/>
  </w:style>
  <w:style w:type="paragraph" w:customStyle="1" w:styleId="5E68ECF5142F4542A05A7C3AD942A9AD">
    <w:name w:val="5E68ECF5142F4542A05A7C3AD942A9AD"/>
  </w:style>
  <w:style w:type="paragraph" w:customStyle="1" w:styleId="E2295D9859E34BF3BFF53C8337B3B032">
    <w:name w:val="E2295D9859E34BF3BFF53C8337B3B032"/>
  </w:style>
  <w:style w:type="paragraph" w:customStyle="1" w:styleId="AF4770FBB21D4657947D3AC20B4401D3">
    <w:name w:val="AF4770FBB21D4657947D3AC20B4401D3"/>
  </w:style>
  <w:style w:type="paragraph" w:customStyle="1" w:styleId="C17C4E6C7A724E4EB9BD1A2C6F314949">
    <w:name w:val="C17C4E6C7A724E4EB9BD1A2C6F314949"/>
  </w:style>
  <w:style w:type="paragraph" w:customStyle="1" w:styleId="9B412402C4C74486B2F8DB17B18BA303">
    <w:name w:val="9B412402C4C74486B2F8DB17B18BA303"/>
  </w:style>
  <w:style w:type="paragraph" w:customStyle="1" w:styleId="E6EDD649F7414D3F9BB39B4C525DC677">
    <w:name w:val="E6EDD649F7414D3F9BB39B4C525DC677"/>
  </w:style>
  <w:style w:type="paragraph" w:customStyle="1" w:styleId="5D93BC442C0F4F1B82F2C90A56BF6BFD">
    <w:name w:val="5D93BC442C0F4F1B82F2C90A56BF6BFD"/>
  </w:style>
  <w:style w:type="paragraph" w:customStyle="1" w:styleId="74C46CF7E4D04F438554EF51191DE4A1">
    <w:name w:val="74C46CF7E4D04F438554EF51191DE4A1"/>
  </w:style>
  <w:style w:type="paragraph" w:customStyle="1" w:styleId="D020B13A41304C33B22E9F64D63A2FD5">
    <w:name w:val="D020B13A41304C33B22E9F64D63A2FD5"/>
  </w:style>
  <w:style w:type="paragraph" w:customStyle="1" w:styleId="2AFF70F201A24929B493E92CE06FA6EF">
    <w:name w:val="2AFF70F201A24929B493E92CE06FA6EF"/>
  </w:style>
  <w:style w:type="paragraph" w:customStyle="1" w:styleId="51371F2F8FDB41028761C494A8555F22">
    <w:name w:val="51371F2F8FDB41028761C494A8555F22"/>
    <w:rsid w:val="00697842"/>
  </w:style>
  <w:style w:type="paragraph" w:customStyle="1" w:styleId="2E0285CDF0E349BEA97A93416A67A86E">
    <w:name w:val="2E0285CDF0E349BEA97A93416A67A86E"/>
    <w:rsid w:val="00697842"/>
  </w:style>
  <w:style w:type="paragraph" w:customStyle="1" w:styleId="C5A6C1DC12994D17A2AA3CAC7A28ABCB">
    <w:name w:val="C5A6C1DC12994D17A2AA3CAC7A28ABCB"/>
    <w:rsid w:val="00697842"/>
  </w:style>
  <w:style w:type="paragraph" w:customStyle="1" w:styleId="7D25EA6F007B4162A4820C29CF41B176">
    <w:name w:val="7D25EA6F007B4162A4820C29CF41B176"/>
    <w:rsid w:val="00697842"/>
  </w:style>
  <w:style w:type="paragraph" w:customStyle="1" w:styleId="ADE152A1AC00483781C40464E014331F">
    <w:name w:val="ADE152A1AC00483781C40464E014331F"/>
    <w:rsid w:val="00137E4A"/>
  </w:style>
  <w:style w:type="paragraph" w:customStyle="1" w:styleId="4ADAFD564CD848D1A9D85F430758A082">
    <w:name w:val="4ADAFD564CD848D1A9D85F430758A082"/>
    <w:rsid w:val="00137E4A"/>
  </w:style>
  <w:style w:type="paragraph" w:customStyle="1" w:styleId="52A1237EEDA34B13B5DC3D874505D4C2">
    <w:name w:val="52A1237EEDA34B13B5DC3D874505D4C2"/>
    <w:rsid w:val="00137E4A"/>
  </w:style>
  <w:style w:type="paragraph" w:customStyle="1" w:styleId="CC336B7858DC47E58E34C390A35FA663">
    <w:name w:val="CC336B7858DC47E58E34C390A35FA663"/>
    <w:rsid w:val="00137E4A"/>
  </w:style>
  <w:style w:type="paragraph" w:customStyle="1" w:styleId="3F30CC7DD09F4B74A3826662F5697A1F">
    <w:name w:val="3F30CC7DD09F4B74A3826662F5697A1F"/>
    <w:rsid w:val="00137E4A"/>
  </w:style>
  <w:style w:type="paragraph" w:customStyle="1" w:styleId="AF66223E704D45DDA29EBD5A1C7428DB">
    <w:name w:val="AF66223E704D45DDA29EBD5A1C7428DB"/>
    <w:rsid w:val="00137E4A"/>
  </w:style>
  <w:style w:type="paragraph" w:customStyle="1" w:styleId="65F6614EDC874DD480089AD0B5392E4B">
    <w:name w:val="65F6614EDC874DD480089AD0B5392E4B"/>
    <w:rsid w:val="00137E4A"/>
  </w:style>
  <w:style w:type="paragraph" w:customStyle="1" w:styleId="525F79E40EE54BBE8C88CDE622116472">
    <w:name w:val="525F79E40EE54BBE8C88CDE622116472"/>
    <w:rsid w:val="00137E4A"/>
  </w:style>
  <w:style w:type="paragraph" w:customStyle="1" w:styleId="884384BAB62042609B62C6030A75F502">
    <w:name w:val="884384BAB62042609B62C6030A75F502"/>
    <w:rsid w:val="00137E4A"/>
  </w:style>
  <w:style w:type="paragraph" w:customStyle="1" w:styleId="AE6286460FE74EF59A70F1344C05B458">
    <w:name w:val="AE6286460FE74EF59A70F1344C05B458"/>
    <w:rsid w:val="00137E4A"/>
  </w:style>
  <w:style w:type="paragraph" w:customStyle="1" w:styleId="50E5C319394840C491CDA076051B3D8D">
    <w:name w:val="50E5C319394840C491CDA076051B3D8D"/>
    <w:rsid w:val="00137E4A"/>
  </w:style>
  <w:style w:type="paragraph" w:customStyle="1" w:styleId="5256AAF7C06B4763A10F7E1621852475">
    <w:name w:val="5256AAF7C06B4763A10F7E1621852475"/>
    <w:rsid w:val="00137E4A"/>
  </w:style>
  <w:style w:type="paragraph" w:customStyle="1" w:styleId="DA74680D9EEC4523BE971BF654CA0637">
    <w:name w:val="DA74680D9EEC4523BE971BF654CA0637"/>
    <w:rsid w:val="00137E4A"/>
  </w:style>
  <w:style w:type="paragraph" w:customStyle="1" w:styleId="B62AE49C3D4C4E8794583EC27414A964">
    <w:name w:val="B62AE49C3D4C4E8794583EC27414A964"/>
    <w:rsid w:val="00137E4A"/>
  </w:style>
  <w:style w:type="paragraph" w:customStyle="1" w:styleId="F4977631210D47D8BF820CBF55526E8C">
    <w:name w:val="F4977631210D47D8BF820CBF55526E8C"/>
    <w:rsid w:val="00137E4A"/>
  </w:style>
  <w:style w:type="paragraph" w:customStyle="1" w:styleId="AA4960E5E5F645AEBFF2AADDBB8B5D41">
    <w:name w:val="AA4960E5E5F645AEBFF2AADDBB8B5D41"/>
    <w:rsid w:val="00137E4A"/>
  </w:style>
  <w:style w:type="paragraph" w:customStyle="1" w:styleId="F1AFCC49EB5341559EA92231730E16E1">
    <w:name w:val="F1AFCC49EB5341559EA92231730E16E1"/>
    <w:rsid w:val="00BB6596"/>
  </w:style>
  <w:style w:type="paragraph" w:customStyle="1" w:styleId="4CF1B388545748D397D08E7A14ED9561">
    <w:name w:val="4CF1B388545748D397D08E7A14ED9561"/>
    <w:rsid w:val="00BB6596"/>
  </w:style>
  <w:style w:type="paragraph" w:customStyle="1" w:styleId="ABD711AC632F44B6A082EBD549364643">
    <w:name w:val="ABD711AC632F44B6A082EBD549364643"/>
    <w:rsid w:val="00BB6596"/>
  </w:style>
  <w:style w:type="paragraph" w:customStyle="1" w:styleId="35E87B4540BE44F884A48CA49E801567">
    <w:name w:val="35E87B4540BE44F884A48CA49E801567"/>
    <w:rsid w:val="00BB6596"/>
  </w:style>
  <w:style w:type="paragraph" w:customStyle="1" w:styleId="1EFA76DCA0574579813E00A1D508B74D">
    <w:name w:val="1EFA76DCA0574579813E00A1D508B74D"/>
    <w:rsid w:val="00BB6596"/>
  </w:style>
  <w:style w:type="paragraph" w:customStyle="1" w:styleId="E861F2143889459FA3392FA7BAB4AD9B">
    <w:name w:val="E861F2143889459FA3392FA7BAB4AD9B"/>
    <w:rsid w:val="00BB6596"/>
  </w:style>
  <w:style w:type="paragraph" w:customStyle="1" w:styleId="C36992F36C0944F8B58E0C502AB16FDB">
    <w:name w:val="C36992F36C0944F8B58E0C502AB16FDB"/>
    <w:rsid w:val="00BB6596"/>
  </w:style>
  <w:style w:type="paragraph" w:customStyle="1" w:styleId="FCCDF3873946443AA2693BA1E179497A">
    <w:name w:val="FCCDF3873946443AA2693BA1E179497A"/>
    <w:rsid w:val="00BB6596"/>
  </w:style>
  <w:style w:type="paragraph" w:customStyle="1" w:styleId="C78F313B815C4D20AA699C653029F41D">
    <w:name w:val="C78F313B815C4D20AA699C653029F41D"/>
    <w:rsid w:val="00BB6596"/>
  </w:style>
  <w:style w:type="paragraph" w:customStyle="1" w:styleId="FCF5BABB63F642D9AD7C5DC24F2995CC">
    <w:name w:val="FCF5BABB63F642D9AD7C5DC24F2995CC"/>
    <w:rsid w:val="00BB6596"/>
  </w:style>
  <w:style w:type="paragraph" w:customStyle="1" w:styleId="B980C2ACD4C249358F846FC916CD5197">
    <w:name w:val="B980C2ACD4C249358F846FC916CD5197"/>
    <w:rsid w:val="009E46B2"/>
  </w:style>
  <w:style w:type="paragraph" w:customStyle="1" w:styleId="663C6D3DE3114E0F879BFF13D69BD51D">
    <w:name w:val="663C6D3DE3114E0F879BFF13D69BD51D"/>
    <w:rsid w:val="009E46B2"/>
  </w:style>
  <w:style w:type="paragraph" w:customStyle="1" w:styleId="001021D45994467FBF65415F2593D0F7">
    <w:name w:val="001021D45994467FBF65415F2593D0F7"/>
    <w:rsid w:val="009E46B2"/>
  </w:style>
  <w:style w:type="paragraph" w:customStyle="1" w:styleId="6F0E37FC35CC41FC83075639A8C4F801">
    <w:name w:val="6F0E37FC35CC41FC83075639A8C4F801"/>
    <w:rsid w:val="009E46B2"/>
  </w:style>
  <w:style w:type="paragraph" w:customStyle="1" w:styleId="57855ECBD7144E40B6D203F6FAEEA92E">
    <w:name w:val="57855ECBD7144E40B6D203F6FAEEA92E"/>
    <w:rsid w:val="009E46B2"/>
  </w:style>
  <w:style w:type="paragraph" w:customStyle="1" w:styleId="4E63B91322E94D61B2B7717CAA3C19F1">
    <w:name w:val="4E63B91322E94D61B2B7717CAA3C19F1"/>
    <w:rsid w:val="009E46B2"/>
  </w:style>
  <w:style w:type="paragraph" w:customStyle="1" w:styleId="6F5A4B7BC51140D2B76BBE44F44B9AE1">
    <w:name w:val="6F5A4B7BC51140D2B76BBE44F44B9AE1"/>
    <w:rsid w:val="009E46B2"/>
  </w:style>
  <w:style w:type="paragraph" w:customStyle="1" w:styleId="B56ECBD385E94E9E977018284E9E9369">
    <w:name w:val="B56ECBD385E94E9E977018284E9E9369"/>
    <w:rsid w:val="009E46B2"/>
  </w:style>
  <w:style w:type="paragraph" w:customStyle="1" w:styleId="D76AA72D6A6D4DB7953D8AA4623D96B9">
    <w:name w:val="D76AA72D6A6D4DB7953D8AA4623D96B9"/>
    <w:rsid w:val="009E46B2"/>
  </w:style>
  <w:style w:type="paragraph" w:customStyle="1" w:styleId="507478677F2A4BEDBC66302097120381">
    <w:name w:val="507478677F2A4BEDBC66302097120381"/>
    <w:rsid w:val="009E46B2"/>
  </w:style>
  <w:style w:type="paragraph" w:customStyle="1" w:styleId="7752627C52BF49D881590C89C7FA52C3">
    <w:name w:val="7752627C52BF49D881590C89C7FA52C3"/>
    <w:rsid w:val="009E46B2"/>
  </w:style>
  <w:style w:type="paragraph" w:customStyle="1" w:styleId="8D70903292534668ACB699D13690D013">
    <w:name w:val="8D70903292534668ACB699D13690D013"/>
    <w:rsid w:val="00C04983"/>
  </w:style>
  <w:style w:type="paragraph" w:customStyle="1" w:styleId="80DD045C57364B5C98D495CF8E576CE2">
    <w:name w:val="80DD045C57364B5C98D495CF8E576CE2"/>
    <w:rsid w:val="00C04983"/>
  </w:style>
  <w:style w:type="paragraph" w:customStyle="1" w:styleId="07CBC63234994E58985319F4CECFED9B">
    <w:name w:val="07CBC63234994E58985319F4CECFED9B"/>
    <w:rsid w:val="00C04983"/>
  </w:style>
  <w:style w:type="paragraph" w:customStyle="1" w:styleId="C98BB6706E654743B95F248A54415FF2">
    <w:name w:val="C98BB6706E654743B95F248A54415FF2"/>
    <w:rsid w:val="00C04983"/>
  </w:style>
  <w:style w:type="paragraph" w:customStyle="1" w:styleId="8406F22C6B57429FB7B40948BF1877FC">
    <w:name w:val="8406F22C6B57429FB7B40948BF1877FC"/>
    <w:rsid w:val="00C04983"/>
  </w:style>
  <w:style w:type="paragraph" w:customStyle="1" w:styleId="85BDA398695C44A39F58E59774BF827E">
    <w:name w:val="85BDA398695C44A39F58E59774BF827E"/>
    <w:rsid w:val="00C04983"/>
  </w:style>
  <w:style w:type="paragraph" w:customStyle="1" w:styleId="B58D6DBC7C144F3596084B711B1C7B00">
    <w:name w:val="B58D6DBC7C144F3596084B711B1C7B00"/>
    <w:rsid w:val="00C04983"/>
  </w:style>
  <w:style w:type="paragraph" w:customStyle="1" w:styleId="94461E44E22748B18521C3B96E47A1A0">
    <w:name w:val="94461E44E22748B18521C3B96E47A1A0"/>
    <w:rsid w:val="00C04983"/>
  </w:style>
  <w:style w:type="paragraph" w:customStyle="1" w:styleId="B9744C3FD2AC40508C9412A9011D3921">
    <w:name w:val="B9744C3FD2AC40508C9412A9011D3921"/>
    <w:rsid w:val="00C04983"/>
  </w:style>
  <w:style w:type="paragraph" w:customStyle="1" w:styleId="1CD5EB0E641A451D988F6CF67794431C">
    <w:name w:val="1CD5EB0E641A451D988F6CF67794431C"/>
    <w:rsid w:val="00C04983"/>
  </w:style>
  <w:style w:type="paragraph" w:customStyle="1" w:styleId="7DF9292F44404675A9C0B0D9F7C0CBAD">
    <w:name w:val="7DF9292F44404675A9C0B0D9F7C0CBAD"/>
    <w:rsid w:val="00C04983"/>
  </w:style>
  <w:style w:type="paragraph" w:customStyle="1" w:styleId="DBCD9B4C193246299CB220F849D05865">
    <w:name w:val="DBCD9B4C193246299CB220F849D05865"/>
    <w:rsid w:val="00C04983"/>
  </w:style>
  <w:style w:type="paragraph" w:customStyle="1" w:styleId="4177BE6407D14E3487ECA4222923A3AB">
    <w:name w:val="4177BE6407D14E3487ECA4222923A3AB"/>
    <w:rsid w:val="00C04983"/>
  </w:style>
  <w:style w:type="paragraph" w:customStyle="1" w:styleId="1461649284AC456EBB5D16899E2A2AA2">
    <w:name w:val="1461649284AC456EBB5D16899E2A2AA2"/>
    <w:rsid w:val="00C04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BB4E-9CB1-426E-AC41-7B2F0C8F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DAEM AE</Template>
  <TotalTime>70</TotalTime>
  <Pages>6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Marie Benzaglou</cp:lastModifiedBy>
  <cp:revision>20</cp:revision>
  <cp:lastPrinted>2018-05-04T06:25:00Z</cp:lastPrinted>
  <dcterms:created xsi:type="dcterms:W3CDTF">2022-09-21T03:01:00Z</dcterms:created>
  <dcterms:modified xsi:type="dcterms:W3CDTF">2022-11-24T05:41:00Z</dcterms:modified>
</cp:coreProperties>
</file>