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37A7" w14:textId="77777777" w:rsidR="004B2A41" w:rsidRPr="0067035D" w:rsidRDefault="007C72DC">
      <w:pPr>
        <w:ind w:left="-567"/>
        <w:rPr>
          <w:rFonts w:ascii="News Gothic MT" w:hAnsi="News Gothic MT"/>
          <w:lang w:val="fr-FR"/>
        </w:rPr>
      </w:pPr>
      <w:r>
        <w:rPr>
          <w:rFonts w:ascii="News Gothic MT" w:hAnsi="News Gothic MT"/>
          <w:noProof/>
          <w:lang w:val="fr-FR" w:eastAsia="fr-FR" w:bidi="ar-SA"/>
        </w:rPr>
        <mc:AlternateContent>
          <mc:Choice Requires="wps">
            <w:drawing>
              <wp:anchor distT="0" distB="0" distL="114300" distR="114300" simplePos="0" relativeHeight="251660288" behindDoc="0" locked="0" layoutInCell="1" allowOverlap="1" wp14:anchorId="53951445" wp14:editId="59B4255B">
                <wp:simplePos x="0" y="0"/>
                <wp:positionH relativeFrom="column">
                  <wp:posOffset>4711065</wp:posOffset>
                </wp:positionH>
                <wp:positionV relativeFrom="paragraph">
                  <wp:posOffset>-300355</wp:posOffset>
                </wp:positionV>
                <wp:extent cx="1860550" cy="381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CD707" w14:textId="77777777" w:rsidR="008B23CD" w:rsidRPr="0002114B" w:rsidRDefault="008B23CD" w:rsidP="0067035D">
                            <w:pPr>
                              <w:jc w:val="center"/>
                              <w:rPr>
                                <w:color w:val="005098"/>
                                <w:sz w:val="36"/>
                              </w:rPr>
                            </w:pPr>
                            <w:r w:rsidRPr="0002114B">
                              <w:rPr>
                                <w:color w:val="005098"/>
                                <w:szCs w:val="10"/>
                              </w:rPr>
                              <w:t>RÉPUBLIQUE FRANÇAISE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951445" id="_x0000_t202" coordsize="21600,21600" o:spt="202" path="m,l,21600r21600,l21600,xe">
                <v:stroke joinstyle="miter"/>
                <v:path gradientshapeok="t" o:connecttype="rect"/>
              </v:shapetype>
              <v:shape id="Text Box 2" o:spid="_x0000_s1026" type="#_x0000_t202" style="position:absolute;left:0;text-align:left;margin-left:370.95pt;margin-top:-23.65pt;width:146.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" stroked="f">
                <v:textbox>
                  <w:txbxContent>
                    <w:p w14:paraId="7A8CD707" w14:textId="77777777" w:rsidR="008B23CD" w:rsidRPr="0002114B" w:rsidRDefault="008B23CD" w:rsidP="0067035D">
                      <w:pPr>
                        <w:jc w:val="center"/>
                        <w:rPr>
                          <w:color w:val="005098"/>
                          <w:sz w:val="36"/>
                        </w:rPr>
                      </w:pPr>
                      <w:r w:rsidRPr="0002114B">
                        <w:rPr>
                          <w:color w:val="005098"/>
                          <w:szCs w:val="10"/>
                        </w:rPr>
                        <w:t>RÉPUBLIQUE FRANÇAISE</w:t>
                      </w:r>
                    </w:p>
                  </w:txbxContent>
                </v:textbox>
              </v:shape>
            </w:pict>
          </mc:Fallback>
        </mc:AlternateContent>
      </w:r>
      <w:r w:rsidR="0067035D" w:rsidRPr="0067035D">
        <w:rPr>
          <w:rFonts w:ascii="News Gothic MT" w:hAnsi="News Gothic MT"/>
          <w:noProof/>
          <w:lang w:val="fr-FR" w:eastAsia="fr-FR" w:bidi="ar-SA"/>
        </w:rPr>
        <w:drawing>
          <wp:anchor distT="0" distB="0" distL="114300" distR="114300" simplePos="0" relativeHeight="251659264" behindDoc="0" locked="0" layoutInCell="1" allowOverlap="1" wp14:anchorId="7F02C028" wp14:editId="2792C448">
            <wp:simplePos x="0" y="0"/>
            <wp:positionH relativeFrom="column">
              <wp:posOffset>-348615</wp:posOffset>
            </wp:positionH>
            <wp:positionV relativeFrom="paragraph">
              <wp:posOffset>-786130</wp:posOffset>
            </wp:positionV>
            <wp:extent cx="4143375" cy="1752600"/>
            <wp:effectExtent l="19050" t="0" r="9525" b="0"/>
            <wp:wrapSquare wrapText="bothSides"/>
            <wp:docPr id="4" name="Image 3" descr="logoludoPS_newversion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udoPS_newversion OK"/>
                    <pic:cNvPicPr>
                      <a:picLocks noChangeAspect="1" noChangeArrowheads="1"/>
                    </pic:cNvPicPr>
                  </pic:nvPicPr>
                  <pic:blipFill>
                    <a:blip r:embed="rId8" cstate="print"/>
                    <a:srcRect/>
                    <a:stretch>
                      <a:fillRect/>
                    </a:stretch>
                  </pic:blipFill>
                  <pic:spPr bwMode="auto">
                    <a:xfrm>
                      <a:off x="0" y="0"/>
                      <a:ext cx="4143375" cy="1752600"/>
                    </a:xfrm>
                    <a:prstGeom prst="rect">
                      <a:avLst/>
                    </a:prstGeom>
                    <a:noFill/>
                    <a:ln w="9525">
                      <a:noFill/>
                      <a:miter lim="800000"/>
                      <a:headEnd/>
                      <a:tailEnd/>
                    </a:ln>
                  </pic:spPr>
                </pic:pic>
              </a:graphicData>
            </a:graphic>
          </wp:anchor>
        </w:drawing>
      </w:r>
    </w:p>
    <w:p w14:paraId="4B5FD716" w14:textId="77777777" w:rsidR="004B2A41" w:rsidRPr="0067035D" w:rsidRDefault="004B2A41">
      <w:pPr>
        <w:ind w:left="-567"/>
        <w:jc w:val="center"/>
        <w:rPr>
          <w:rFonts w:ascii="News Gothic MT" w:hAnsi="News Gothic MT"/>
          <w:lang w:val="fr-FR"/>
        </w:rPr>
      </w:pPr>
    </w:p>
    <w:p w14:paraId="36CB4388" w14:textId="77777777" w:rsidR="00D06E03" w:rsidRPr="0067035D" w:rsidRDefault="00D06E03">
      <w:pPr>
        <w:ind w:left="-567"/>
        <w:jc w:val="center"/>
        <w:rPr>
          <w:rFonts w:ascii="News Gothic MT" w:hAnsi="News Gothic MT"/>
          <w:lang w:val="fr-FR"/>
        </w:rPr>
      </w:pPr>
    </w:p>
    <w:p w14:paraId="2EEA7865" w14:textId="77777777" w:rsidR="00D06E03" w:rsidRPr="0067035D" w:rsidRDefault="00D06E03">
      <w:pPr>
        <w:ind w:left="-567"/>
        <w:jc w:val="center"/>
        <w:rPr>
          <w:rFonts w:ascii="News Gothic MT" w:hAnsi="News Gothic MT"/>
          <w:lang w:val="fr-FR"/>
        </w:rPr>
      </w:pPr>
    </w:p>
    <w:p w14:paraId="7419992C" w14:textId="77777777" w:rsidR="0067035D" w:rsidRPr="0067035D" w:rsidRDefault="0067035D">
      <w:pPr>
        <w:ind w:left="-567"/>
        <w:jc w:val="center"/>
        <w:rPr>
          <w:rFonts w:ascii="News Gothic MT" w:hAnsi="News Gothic MT"/>
          <w:lang w:val="fr-FR"/>
        </w:rPr>
      </w:pPr>
    </w:p>
    <w:p w14:paraId="15162F10" w14:textId="77777777" w:rsidR="0067035D" w:rsidRPr="0067035D" w:rsidRDefault="0067035D">
      <w:pPr>
        <w:ind w:left="-567"/>
        <w:jc w:val="center"/>
        <w:rPr>
          <w:rFonts w:ascii="News Gothic MT" w:hAnsi="News Gothic MT"/>
          <w:lang w:val="fr-FR"/>
        </w:rPr>
      </w:pPr>
    </w:p>
    <w:p w14:paraId="0F1838E1" w14:textId="77777777" w:rsidR="0067035D" w:rsidRPr="0067035D" w:rsidRDefault="0067035D">
      <w:pPr>
        <w:ind w:left="-567"/>
        <w:jc w:val="center"/>
        <w:rPr>
          <w:rFonts w:ascii="News Gothic MT" w:hAnsi="News Gothic MT"/>
          <w:lang w:val="fr-FR"/>
        </w:rPr>
      </w:pPr>
    </w:p>
    <w:p w14:paraId="2F4ACED4" w14:textId="329687B4" w:rsidR="004B2A41" w:rsidRPr="0067035D" w:rsidRDefault="00305707" w:rsidP="00F27110">
      <w:pPr>
        <w:spacing w:before="0" w:after="0"/>
        <w:ind w:left="284" w:right="-567"/>
        <w:rPr>
          <w:rFonts w:ascii="News Gothic MT" w:hAnsi="News Gothic MT"/>
          <w:b/>
          <w:sz w:val="28"/>
          <w:lang w:val="fr-FR"/>
        </w:rPr>
      </w:pPr>
      <w:r w:rsidRPr="0067035D">
        <w:rPr>
          <w:rFonts w:ascii="News Gothic MT" w:hAnsi="News Gothic MT"/>
          <w:b/>
          <w:sz w:val="28"/>
          <w:lang w:val="fr-FR"/>
        </w:rPr>
        <w:t>DIRECTION DU SYSTEME D’INFORMATION</w:t>
      </w:r>
      <w:r w:rsidR="009108B1">
        <w:rPr>
          <w:rFonts w:ascii="News Gothic MT" w:hAnsi="News Gothic MT"/>
          <w:b/>
          <w:sz w:val="28"/>
          <w:lang w:val="fr-FR"/>
        </w:rPr>
        <w:t xml:space="preserve"> ET DU NUMERIQUE</w:t>
      </w:r>
    </w:p>
    <w:p w14:paraId="63ED729B" w14:textId="33A8E802" w:rsidR="004B2A41" w:rsidRDefault="004B2A41" w:rsidP="00F27110">
      <w:pPr>
        <w:pBdr>
          <w:top w:val="single" w:sz="6" w:space="1" w:color="auto"/>
        </w:pBdr>
        <w:ind w:left="284" w:right="-567"/>
        <w:rPr>
          <w:rFonts w:ascii="News Gothic MT" w:hAnsi="News Gothic MT"/>
          <w:lang w:val="fr-FR"/>
        </w:rPr>
      </w:pPr>
    </w:p>
    <w:p w14:paraId="71D972E9" w14:textId="63BE062C" w:rsidR="00373D5D" w:rsidRPr="003028E7" w:rsidRDefault="00F631BA" w:rsidP="00F27110">
      <w:pPr>
        <w:pBdr>
          <w:top w:val="single" w:sz="6" w:space="1" w:color="auto"/>
        </w:pBdr>
        <w:ind w:left="284" w:right="-567"/>
        <w:rPr>
          <w:rFonts w:ascii="News Gothic MT" w:hAnsi="News Gothic MT"/>
          <w:lang w:val="fr-FR"/>
        </w:rPr>
      </w:pPr>
      <w:r>
        <w:rPr>
          <w:rFonts w:ascii="News Gothic MT" w:hAnsi="News Gothic MT"/>
          <w:lang w:val="fr-FR"/>
        </w:rPr>
        <w:t xml:space="preserve">Campagnes de phishing et </w:t>
      </w:r>
      <w:r w:rsidR="003028E7" w:rsidRPr="003028E7">
        <w:rPr>
          <w:rFonts w:ascii="News Gothic MT" w:hAnsi="News Gothic MT"/>
          <w:lang w:val="fr-FR"/>
        </w:rPr>
        <w:t>autres prestations de sensibilisation</w:t>
      </w:r>
    </w:p>
    <w:p w14:paraId="27528B1D" w14:textId="77777777" w:rsidR="004B2A41" w:rsidRPr="0067035D" w:rsidRDefault="004B2A41">
      <w:pPr>
        <w:jc w:val="center"/>
        <w:rPr>
          <w:rFonts w:ascii="News Gothic MT" w:hAnsi="News Gothic MT"/>
          <w:b/>
          <w:u w:val="single"/>
          <w:lang w:val="fr-FR"/>
        </w:rPr>
      </w:pPr>
    </w:p>
    <w:p w14:paraId="24AF931B" w14:textId="77777777" w:rsidR="00D06E03" w:rsidRPr="0067035D" w:rsidRDefault="00D06E03">
      <w:pPr>
        <w:jc w:val="center"/>
        <w:rPr>
          <w:rFonts w:ascii="News Gothic MT" w:hAnsi="News Gothic MT"/>
          <w:b/>
          <w:u w:val="single"/>
          <w:lang w:val="fr-FR"/>
        </w:rPr>
      </w:pPr>
    </w:p>
    <w:p w14:paraId="7EAB35CA" w14:textId="77777777" w:rsidR="00D06E03" w:rsidRPr="0067035D" w:rsidRDefault="00D06E03">
      <w:pPr>
        <w:jc w:val="center"/>
        <w:rPr>
          <w:rFonts w:ascii="News Gothic MT" w:hAnsi="News Gothic MT"/>
          <w:b/>
          <w:u w:val="single"/>
          <w:lang w:val="fr-FR"/>
        </w:rPr>
      </w:pPr>
    </w:p>
    <w:p w14:paraId="093B956D" w14:textId="77777777" w:rsidR="00D06E03" w:rsidRPr="0067035D" w:rsidRDefault="00D06E03">
      <w:pPr>
        <w:jc w:val="center"/>
        <w:rPr>
          <w:rFonts w:ascii="News Gothic MT" w:hAnsi="News Gothic MT"/>
          <w:b/>
          <w:u w:val="single"/>
          <w:lang w:val="fr-FR"/>
        </w:rPr>
      </w:pPr>
    </w:p>
    <w:p w14:paraId="4DE020A2" w14:textId="77777777" w:rsidR="004B2A41" w:rsidRPr="0067035D" w:rsidRDefault="004B2A41" w:rsidP="00787904">
      <w:pPr>
        <w:pStyle w:val="Titre1"/>
        <w:rPr>
          <w:rFonts w:ascii="News Gothic MT" w:hAnsi="News Gothic MT"/>
          <w:lang w:val="fr-FR"/>
        </w:rPr>
      </w:pPr>
    </w:p>
    <w:p w14:paraId="2A50BCDF" w14:textId="54E2D6CE" w:rsidR="004B2A41" w:rsidRPr="0067035D" w:rsidRDefault="00F2259F" w:rsidP="00787904">
      <w:pPr>
        <w:pStyle w:val="Titre1"/>
        <w:jc w:val="center"/>
        <w:rPr>
          <w:rFonts w:ascii="News Gothic MT" w:hAnsi="News Gothic MT"/>
          <w:lang w:val="fr-FR"/>
        </w:rPr>
      </w:pPr>
      <w:r w:rsidRPr="00404613">
        <w:rPr>
          <w:rFonts w:ascii="News Gothic MT" w:hAnsi="News Gothic MT"/>
          <w:sz w:val="80"/>
          <w:lang w:val="fr-FR"/>
        </w:rPr>
        <w:t>R</w:t>
      </w:r>
      <w:r w:rsidRPr="0067035D">
        <w:rPr>
          <w:rFonts w:ascii="News Gothic MT" w:hAnsi="News Gothic MT"/>
          <w:lang w:val="fr-FR"/>
        </w:rPr>
        <w:t xml:space="preserve">églement </w:t>
      </w:r>
      <w:r w:rsidRPr="00404613">
        <w:rPr>
          <w:rFonts w:ascii="News Gothic MT" w:hAnsi="News Gothic MT"/>
          <w:sz w:val="80"/>
          <w:lang w:val="fr-FR"/>
        </w:rPr>
        <w:t>P</w:t>
      </w:r>
      <w:r w:rsidRPr="0067035D">
        <w:rPr>
          <w:rFonts w:ascii="News Gothic MT" w:hAnsi="News Gothic MT"/>
          <w:lang w:val="fr-FR"/>
        </w:rPr>
        <w:t xml:space="preserve">articulier </w:t>
      </w:r>
      <w:r w:rsidR="006A19F5" w:rsidRPr="0067035D">
        <w:rPr>
          <w:rFonts w:ascii="News Gothic MT" w:hAnsi="News Gothic MT"/>
          <w:lang w:val="fr-FR"/>
        </w:rPr>
        <w:t>d</w:t>
      </w:r>
      <w:r w:rsidR="006A19F5">
        <w:rPr>
          <w:rFonts w:ascii="News Gothic MT" w:hAnsi="News Gothic MT"/>
          <w:lang w:val="fr-FR"/>
        </w:rPr>
        <w:t xml:space="preserve">e </w:t>
      </w:r>
      <w:r w:rsidR="00965328">
        <w:rPr>
          <w:rFonts w:ascii="News Gothic MT" w:hAnsi="News Gothic MT"/>
          <w:lang w:val="fr-FR"/>
        </w:rPr>
        <w:t xml:space="preserve">la </w:t>
      </w:r>
      <w:r w:rsidR="00965328" w:rsidRPr="00404613">
        <w:rPr>
          <w:rFonts w:ascii="News Gothic MT" w:hAnsi="News Gothic MT"/>
          <w:sz w:val="80"/>
          <w:lang w:val="fr-FR"/>
        </w:rPr>
        <w:t>C</w:t>
      </w:r>
      <w:r w:rsidR="00965328">
        <w:rPr>
          <w:rFonts w:ascii="News Gothic MT" w:hAnsi="News Gothic MT"/>
          <w:lang w:val="fr-FR"/>
        </w:rPr>
        <w:t>onsultation</w:t>
      </w:r>
    </w:p>
    <w:p w14:paraId="766A7E91" w14:textId="77777777" w:rsidR="00787904" w:rsidRPr="0067035D" w:rsidRDefault="00787904" w:rsidP="00787904">
      <w:pPr>
        <w:pStyle w:val="Titre1"/>
        <w:rPr>
          <w:rFonts w:ascii="News Gothic MT" w:hAnsi="News Gothic MT"/>
          <w:lang w:val="fr-FR"/>
        </w:rPr>
      </w:pPr>
    </w:p>
    <w:p w14:paraId="6E866C6C" w14:textId="77777777" w:rsidR="004B2A41" w:rsidRPr="0067035D" w:rsidRDefault="004B2A41" w:rsidP="00787904">
      <w:pPr>
        <w:rPr>
          <w:rFonts w:ascii="News Gothic MT" w:hAnsi="News Gothic MT"/>
          <w:lang w:val="fr-FR"/>
        </w:rPr>
      </w:pPr>
    </w:p>
    <w:p w14:paraId="35FA4CDE" w14:textId="77777777" w:rsidR="00D06E03" w:rsidRDefault="00F2259F" w:rsidP="00F2259F">
      <w:pPr>
        <w:rPr>
          <w:rFonts w:ascii="News Gothic MT" w:hAnsi="News Gothic MT"/>
          <w:lang w:val="fr-FR"/>
        </w:rPr>
      </w:pPr>
      <w:r w:rsidRPr="0067035D">
        <w:rPr>
          <w:rFonts w:ascii="News Gothic MT" w:hAnsi="News Gothic MT"/>
          <w:lang w:val="fr-FR"/>
        </w:rPr>
        <w:br w:type="page"/>
      </w:r>
    </w:p>
    <w:p w14:paraId="5E63AE33" w14:textId="0B9BEEC7" w:rsidR="004B2A41" w:rsidRPr="0067035D" w:rsidRDefault="0067035D" w:rsidP="0067035D">
      <w:pPr>
        <w:pStyle w:val="Titre1"/>
        <w:rPr>
          <w:rFonts w:ascii="News Gothic MT" w:hAnsi="News Gothic MT"/>
          <w:lang w:val="fr-FR"/>
        </w:rPr>
      </w:pPr>
      <w:r>
        <w:rPr>
          <w:rFonts w:ascii="News Gothic MT" w:hAnsi="News Gothic MT"/>
          <w:lang w:val="fr-FR"/>
        </w:rPr>
        <w:lastRenderedPageBreak/>
        <w:t xml:space="preserve">ARTICLE 1 </w:t>
      </w:r>
      <w:r w:rsidR="00965328">
        <w:rPr>
          <w:rFonts w:ascii="News Gothic MT" w:hAnsi="News Gothic MT"/>
          <w:lang w:val="fr-FR"/>
        </w:rPr>
        <w:t xml:space="preserve">– </w:t>
      </w:r>
      <w:r w:rsidR="006A19F5">
        <w:rPr>
          <w:rFonts w:ascii="News Gothic MT" w:hAnsi="News Gothic MT"/>
          <w:lang w:val="fr-FR"/>
        </w:rPr>
        <w:t>D</w:t>
      </w:r>
      <w:r w:rsidR="00965328">
        <w:rPr>
          <w:rFonts w:ascii="News Gothic MT" w:hAnsi="News Gothic MT"/>
          <w:lang w:val="fr-FR"/>
        </w:rPr>
        <w:t>ispositions g</w:t>
      </w:r>
      <w:r w:rsidR="006A19F5">
        <w:rPr>
          <w:rFonts w:ascii="News Gothic MT" w:hAnsi="News Gothic MT"/>
          <w:lang w:val="fr-FR"/>
        </w:rPr>
        <w:t>é</w:t>
      </w:r>
      <w:r w:rsidR="00965328">
        <w:rPr>
          <w:rFonts w:ascii="News Gothic MT" w:hAnsi="News Gothic MT"/>
          <w:lang w:val="fr-FR"/>
        </w:rPr>
        <w:t>n</w:t>
      </w:r>
      <w:r w:rsidR="006A19F5">
        <w:rPr>
          <w:rFonts w:ascii="News Gothic MT" w:hAnsi="News Gothic MT"/>
          <w:lang w:val="fr-FR"/>
        </w:rPr>
        <w:t>é</w:t>
      </w:r>
      <w:r w:rsidR="00965328">
        <w:rPr>
          <w:rFonts w:ascii="News Gothic MT" w:hAnsi="News Gothic MT"/>
          <w:lang w:val="fr-FR"/>
        </w:rPr>
        <w:t xml:space="preserve">rales </w:t>
      </w:r>
      <w:r w:rsidR="004B2A41" w:rsidRPr="0067035D">
        <w:rPr>
          <w:rFonts w:ascii="News Gothic MT" w:hAnsi="News Gothic MT"/>
          <w:lang w:val="fr-FR"/>
        </w:rPr>
        <w:t xml:space="preserve"> </w:t>
      </w:r>
    </w:p>
    <w:p w14:paraId="01F76BF4" w14:textId="77777777" w:rsidR="00965328" w:rsidRDefault="00965328" w:rsidP="00965328">
      <w:pPr>
        <w:pStyle w:val="Marchtitre2"/>
      </w:pPr>
      <w:bookmarkStart w:id="0" w:name="_Toc492973426"/>
      <w:r>
        <w:t>1.1 - Objet de la consultation</w:t>
      </w:r>
      <w:bookmarkEnd w:id="0"/>
    </w:p>
    <w:p w14:paraId="3632B688" w14:textId="77777777" w:rsidR="00873155" w:rsidRDefault="00873155" w:rsidP="00873155">
      <w:pPr>
        <w:pStyle w:val="Marchnormal"/>
      </w:pPr>
      <w:r>
        <w:t>La Province Sud souhaite renforcer la maturité de ses agents aux menaces informatiques. Cette prestation vise à élaborer, puis mettre en place des campagnes de mails et SMS piégés et analyser les résultats.</w:t>
      </w:r>
    </w:p>
    <w:p w14:paraId="7C1A4953" w14:textId="529150DA" w:rsidR="00D726D8" w:rsidRPr="00D726D8" w:rsidRDefault="00873155" w:rsidP="00873155">
      <w:pPr>
        <w:pStyle w:val="Marchnormal"/>
      </w:pPr>
      <w:r>
        <w:t>En fonction des résultats obtenus, des campagnes de e-learning à travers des vidéos courtes et ludiques pourront être organisées.</w:t>
      </w:r>
      <w:r w:rsidR="00D726D8" w:rsidRPr="00D726D8">
        <w:t xml:space="preserve"> </w:t>
      </w:r>
    </w:p>
    <w:p w14:paraId="2B0E972E" w14:textId="0989C518" w:rsidR="00D726D8" w:rsidRDefault="00873155" w:rsidP="00D726D8">
      <w:pPr>
        <w:pStyle w:val="Marchnormal"/>
        <w:rPr>
          <w:caps/>
        </w:rPr>
      </w:pPr>
      <w:r w:rsidRPr="00873155">
        <w:t xml:space="preserve">Le responsable de la sécurité des systèmes d’information (RSSI) est à la disposition des sociétés intéressées pour leur apporter tous les renseignements qu'elles souhaitent concernant la </w:t>
      </w:r>
      <w:r>
        <w:t>consultation</w:t>
      </w:r>
      <w:r w:rsidRPr="00873155">
        <w:t>.</w:t>
      </w:r>
    </w:p>
    <w:p w14:paraId="3065CB81" w14:textId="61CE53BF" w:rsidR="008120B0" w:rsidRDefault="00965328" w:rsidP="008120B0">
      <w:pPr>
        <w:pStyle w:val="Marchtitre2"/>
      </w:pPr>
      <w:r>
        <w:t>1</w:t>
      </w:r>
      <w:r w:rsidR="008120B0">
        <w:t>.</w:t>
      </w:r>
      <w:r w:rsidR="00D726D8">
        <w:t>2</w:t>
      </w:r>
      <w:r w:rsidR="00340EC7">
        <w:t xml:space="preserve"> </w:t>
      </w:r>
      <w:r w:rsidR="008120B0">
        <w:t xml:space="preserve">– </w:t>
      </w:r>
      <w:r w:rsidR="006A19F5">
        <w:t>Sous-traitance</w:t>
      </w:r>
    </w:p>
    <w:p w14:paraId="20C0F8AD" w14:textId="7D655020" w:rsidR="0028249A" w:rsidRDefault="00EA0C13" w:rsidP="00EA0C13">
      <w:pPr>
        <w:pStyle w:val="Marchnormal"/>
      </w:pPr>
      <w:r>
        <w:t>La</w:t>
      </w:r>
      <w:r w:rsidR="00965328" w:rsidRPr="0022314D">
        <w:t xml:space="preserve"> sous-traitance</w:t>
      </w:r>
      <w:r>
        <w:t xml:space="preserve"> n’est </w:t>
      </w:r>
      <w:r w:rsidRPr="00873155">
        <w:rPr>
          <w:b/>
        </w:rPr>
        <w:t>pas</w:t>
      </w:r>
      <w:r>
        <w:t xml:space="preserve"> autorisée</w:t>
      </w:r>
      <w:r w:rsidR="00965328" w:rsidRPr="0022314D">
        <w:t>.</w:t>
      </w:r>
    </w:p>
    <w:p w14:paraId="32BFE977" w14:textId="77777777" w:rsidR="00FA45BA" w:rsidRDefault="00FA45BA" w:rsidP="00EA0C13">
      <w:pPr>
        <w:pStyle w:val="Marchnormal"/>
      </w:pPr>
    </w:p>
    <w:p w14:paraId="4012FB86" w14:textId="2D5CB77E" w:rsidR="00F2259F" w:rsidRPr="0067035D" w:rsidRDefault="0067035D" w:rsidP="00EA0C13">
      <w:pPr>
        <w:pStyle w:val="Marchtitre1"/>
      </w:pPr>
      <w:r>
        <w:t xml:space="preserve">ARTICLE </w:t>
      </w:r>
      <w:r w:rsidR="00D726D8">
        <w:t>2</w:t>
      </w:r>
      <w:r>
        <w:t xml:space="preserve"> </w:t>
      </w:r>
      <w:r w:rsidR="008067D1">
        <w:t>–</w:t>
      </w:r>
      <w:r w:rsidR="002C4C63">
        <w:t xml:space="preserve"> </w:t>
      </w:r>
      <w:r w:rsidR="00965328">
        <w:t>C</w:t>
      </w:r>
      <w:r w:rsidR="006A19F5">
        <w:t>ontenu</w:t>
      </w:r>
      <w:r w:rsidR="002C4C63">
        <w:t xml:space="preserve"> </w:t>
      </w:r>
      <w:r w:rsidR="006A19F5">
        <w:t>des</w:t>
      </w:r>
      <w:r w:rsidR="008067D1">
        <w:t xml:space="preserve"> </w:t>
      </w:r>
      <w:r w:rsidR="006A19F5">
        <w:t>offres</w:t>
      </w:r>
      <w:r w:rsidR="00D502A5">
        <w:t xml:space="preserve"> </w:t>
      </w:r>
    </w:p>
    <w:p w14:paraId="3348253D" w14:textId="77777777" w:rsidR="00965328" w:rsidRPr="0022314D" w:rsidRDefault="00965328" w:rsidP="00EA0C13">
      <w:pPr>
        <w:pStyle w:val="Marchnormal"/>
        <w:rPr>
          <w:lang w:eastAsia="fr-FR"/>
        </w:rPr>
      </w:pPr>
      <w:r w:rsidRPr="0022314D">
        <w:rPr>
          <w:lang w:eastAsia="fr-FR"/>
        </w:rPr>
        <w:t>Le candidat fera une offre contenant les pièces suivantes :</w:t>
      </w:r>
    </w:p>
    <w:p w14:paraId="4357E07F" w14:textId="1E0F36A2" w:rsidR="00965328" w:rsidRDefault="00965328" w:rsidP="004C2E43">
      <w:pPr>
        <w:pStyle w:val="Marchnormal"/>
        <w:numPr>
          <w:ilvl w:val="0"/>
          <w:numId w:val="1"/>
        </w:numPr>
        <w:rPr>
          <w:lang w:eastAsia="fr-FR"/>
        </w:rPr>
      </w:pPr>
      <w:r w:rsidRPr="0022314D">
        <w:rPr>
          <w:lang w:eastAsia="fr-FR"/>
        </w:rPr>
        <w:t>Le bordereau des prix complété, daté et signé</w:t>
      </w:r>
      <w:r w:rsidR="005E3D5E">
        <w:rPr>
          <w:lang w:eastAsia="fr-FR"/>
        </w:rPr>
        <w:t>.</w:t>
      </w:r>
      <w:r w:rsidR="008C450E">
        <w:rPr>
          <w:lang w:eastAsia="fr-FR"/>
        </w:rPr>
        <w:t xml:space="preserve"> </w:t>
      </w:r>
    </w:p>
    <w:p w14:paraId="48AFB181" w14:textId="05285F17" w:rsidR="00F631BA" w:rsidRPr="0022314D" w:rsidRDefault="00F631BA" w:rsidP="004C2E43">
      <w:pPr>
        <w:pStyle w:val="Marchnormal"/>
        <w:numPr>
          <w:ilvl w:val="0"/>
          <w:numId w:val="1"/>
        </w:numPr>
        <w:rPr>
          <w:lang w:eastAsia="fr-FR"/>
        </w:rPr>
      </w:pPr>
      <w:r>
        <w:rPr>
          <w:lang w:eastAsia="fr-FR"/>
        </w:rPr>
        <w:t>Le cahier des charges paraphé et signé</w:t>
      </w:r>
    </w:p>
    <w:p w14:paraId="19D3C9CE" w14:textId="628FD62D" w:rsidR="004A163C" w:rsidRDefault="004A163C" w:rsidP="004C2E43">
      <w:pPr>
        <w:pStyle w:val="Marchnormal"/>
        <w:numPr>
          <w:ilvl w:val="0"/>
          <w:numId w:val="1"/>
        </w:numPr>
        <w:rPr>
          <w:lang w:eastAsia="fr-FR"/>
        </w:rPr>
      </w:pPr>
      <w:r>
        <w:rPr>
          <w:lang w:eastAsia="fr-FR"/>
        </w:rPr>
        <w:t xml:space="preserve">Une proposition technique </w:t>
      </w:r>
      <w:r w:rsidR="00201E5A">
        <w:rPr>
          <w:lang w:eastAsia="fr-FR"/>
        </w:rPr>
        <w:t xml:space="preserve">détaillée </w:t>
      </w:r>
      <w:r>
        <w:rPr>
          <w:lang w:eastAsia="fr-FR"/>
        </w:rPr>
        <w:t>comprenant :</w:t>
      </w:r>
    </w:p>
    <w:p w14:paraId="5C222989" w14:textId="1C2BC714" w:rsidR="008B2F7B" w:rsidRDefault="008B2F7B" w:rsidP="00D726D8">
      <w:pPr>
        <w:pStyle w:val="Marchnormal"/>
        <w:numPr>
          <w:ilvl w:val="1"/>
          <w:numId w:val="7"/>
        </w:numPr>
        <w:rPr>
          <w:lang w:eastAsia="fr-FR"/>
        </w:rPr>
      </w:pPr>
      <w:r>
        <w:rPr>
          <w:lang w:eastAsia="fr-FR"/>
        </w:rPr>
        <w:t xml:space="preserve">La synthèse des fonctionnalités techniques </w:t>
      </w:r>
      <w:r w:rsidRPr="008B2F7B">
        <w:rPr>
          <w:b/>
          <w:lang w:eastAsia="fr-FR"/>
        </w:rPr>
        <w:t>complétée, datée et signée</w:t>
      </w:r>
      <w:r>
        <w:rPr>
          <w:lang w:eastAsia="fr-FR"/>
        </w:rPr>
        <w:t> ;</w:t>
      </w:r>
    </w:p>
    <w:p w14:paraId="332C3185" w14:textId="13B6853D" w:rsidR="00D726D8" w:rsidRPr="0022314D" w:rsidRDefault="00D726D8" w:rsidP="00D726D8">
      <w:pPr>
        <w:pStyle w:val="Marchnormal"/>
        <w:numPr>
          <w:ilvl w:val="1"/>
          <w:numId w:val="7"/>
        </w:numPr>
        <w:rPr>
          <w:lang w:eastAsia="fr-FR"/>
        </w:rPr>
      </w:pPr>
      <w:r w:rsidRPr="0022314D">
        <w:rPr>
          <w:lang w:eastAsia="fr-FR"/>
        </w:rPr>
        <w:t>Une note établissant ses références et reprenant la liste des prestations similaires qu'il a exécutées ou à l'exécution desquelles il a participé.</w:t>
      </w:r>
    </w:p>
    <w:p w14:paraId="0CFD1239" w14:textId="2D4A24E2" w:rsidR="00EA0C13" w:rsidRDefault="00EA0C13" w:rsidP="00D726D8">
      <w:pPr>
        <w:pStyle w:val="Marchnormal"/>
        <w:numPr>
          <w:ilvl w:val="1"/>
          <w:numId w:val="7"/>
        </w:numPr>
        <w:rPr>
          <w:lang w:eastAsia="fr-FR"/>
        </w:rPr>
      </w:pPr>
      <w:r>
        <w:rPr>
          <w:lang w:eastAsia="fr-FR"/>
        </w:rPr>
        <w:t xml:space="preserve">Un phasage </w:t>
      </w:r>
      <w:r w:rsidR="00D726D8">
        <w:rPr>
          <w:lang w:eastAsia="fr-FR"/>
        </w:rPr>
        <w:t xml:space="preserve">détaillé </w:t>
      </w:r>
      <w:r>
        <w:rPr>
          <w:lang w:eastAsia="fr-FR"/>
        </w:rPr>
        <w:t>accompagné de son planning prévisionnel</w:t>
      </w:r>
    </w:p>
    <w:p w14:paraId="48B2CDFA" w14:textId="33197A9B" w:rsidR="00033E71" w:rsidRDefault="00033E71" w:rsidP="00D726D8">
      <w:pPr>
        <w:pStyle w:val="Marchnormal"/>
        <w:numPr>
          <w:ilvl w:val="1"/>
          <w:numId w:val="7"/>
        </w:numPr>
        <w:rPr>
          <w:lang w:eastAsia="fr-FR"/>
        </w:rPr>
      </w:pPr>
      <w:r>
        <w:rPr>
          <w:lang w:eastAsia="fr-FR"/>
        </w:rPr>
        <w:t xml:space="preserve">La méthodologie employée </w:t>
      </w:r>
      <w:r w:rsidR="00F631BA">
        <w:rPr>
          <w:lang w:eastAsia="fr-FR"/>
        </w:rPr>
        <w:t>pour répondre aux exigences du cahier des charges</w:t>
      </w:r>
      <w:r>
        <w:rPr>
          <w:lang w:eastAsia="fr-FR"/>
        </w:rPr>
        <w:t xml:space="preserve"> </w:t>
      </w:r>
    </w:p>
    <w:p w14:paraId="7BF60037" w14:textId="22475608" w:rsidR="00F7117C" w:rsidRDefault="007D3AF4" w:rsidP="00965328">
      <w:pPr>
        <w:pStyle w:val="Marchnormal"/>
        <w:numPr>
          <w:ilvl w:val="1"/>
          <w:numId w:val="7"/>
        </w:numPr>
        <w:rPr>
          <w:lang w:eastAsia="fr-FR"/>
        </w:rPr>
      </w:pPr>
      <w:r>
        <w:rPr>
          <w:lang w:eastAsia="fr-FR"/>
        </w:rPr>
        <w:t>Toute informations susceptibles de juger de la valeur technique de l’offre</w:t>
      </w:r>
    </w:p>
    <w:p w14:paraId="25BC28E1" w14:textId="3ECC0512" w:rsidR="00141083" w:rsidRDefault="00141083" w:rsidP="00141083">
      <w:pPr>
        <w:pStyle w:val="Marchnormal"/>
        <w:numPr>
          <w:ilvl w:val="0"/>
          <w:numId w:val="1"/>
        </w:numPr>
        <w:rPr>
          <w:lang w:eastAsia="fr-FR"/>
        </w:rPr>
      </w:pPr>
      <w:r>
        <w:rPr>
          <w:lang w:eastAsia="fr-FR"/>
        </w:rPr>
        <w:t xml:space="preserve">Déclaration sur l’honneur </w:t>
      </w:r>
      <w:r w:rsidRPr="00141083">
        <w:rPr>
          <w:lang w:eastAsia="fr-FR"/>
        </w:rPr>
        <w:t>relevant de la protection des données personnelles</w:t>
      </w:r>
      <w:r>
        <w:rPr>
          <w:lang w:eastAsia="fr-FR"/>
        </w:rPr>
        <w:t xml:space="preserve"> (</w:t>
      </w:r>
      <w:proofErr w:type="spellStart"/>
      <w:r>
        <w:rPr>
          <w:lang w:eastAsia="fr-FR"/>
        </w:rPr>
        <w:t>cf</w:t>
      </w:r>
      <w:proofErr w:type="spellEnd"/>
      <w:r>
        <w:rPr>
          <w:lang w:eastAsia="fr-FR"/>
        </w:rPr>
        <w:t xml:space="preserve"> </w:t>
      </w:r>
      <w:r w:rsidR="006B01E6">
        <w:rPr>
          <w:lang w:eastAsia="fr-FR"/>
        </w:rPr>
        <w:t>Article 8</w:t>
      </w:r>
      <w:r>
        <w:rPr>
          <w:lang w:eastAsia="fr-FR"/>
        </w:rPr>
        <w:t>)</w:t>
      </w:r>
    </w:p>
    <w:p w14:paraId="6A7DF678" w14:textId="77777777" w:rsidR="00FA45BA" w:rsidRPr="00FA45BA" w:rsidRDefault="00FA45BA" w:rsidP="00FA45BA">
      <w:pPr>
        <w:pStyle w:val="Marchnormal"/>
        <w:rPr>
          <w:lang w:eastAsia="fr-FR"/>
        </w:rPr>
      </w:pPr>
    </w:p>
    <w:p w14:paraId="30C2CD17" w14:textId="6FDAE692" w:rsidR="00965328" w:rsidRPr="007C72DC" w:rsidRDefault="00965328" w:rsidP="00EA0C13">
      <w:pPr>
        <w:pStyle w:val="Marchtitre1"/>
      </w:pPr>
      <w:r w:rsidRPr="007C72DC">
        <w:t xml:space="preserve">ARTICLE </w:t>
      </w:r>
      <w:r w:rsidR="00FA45BA">
        <w:t>3</w:t>
      </w:r>
      <w:r w:rsidRPr="007C72DC">
        <w:t xml:space="preserve"> – R</w:t>
      </w:r>
      <w:r w:rsidR="006A19F5">
        <w:t>emise</w:t>
      </w:r>
      <w:r w:rsidRPr="007C72DC">
        <w:t xml:space="preserve"> </w:t>
      </w:r>
      <w:r w:rsidR="006A19F5">
        <w:t>des</w:t>
      </w:r>
      <w:r w:rsidRPr="007C72DC">
        <w:t xml:space="preserve"> </w:t>
      </w:r>
      <w:r w:rsidR="006A19F5">
        <w:t>offres</w:t>
      </w:r>
    </w:p>
    <w:p w14:paraId="58AF2B61" w14:textId="2A264AA9" w:rsidR="00F7117C" w:rsidRDefault="00D420E2" w:rsidP="007D3AF4">
      <w:pPr>
        <w:pStyle w:val="Marchnormal"/>
        <w:rPr>
          <w:lang w:eastAsia="fr-FR"/>
        </w:rPr>
      </w:pPr>
      <w:r w:rsidRPr="0022314D">
        <w:rPr>
          <w:lang w:eastAsia="fr-FR"/>
        </w:rPr>
        <w:t>Les offres doivent être</w:t>
      </w:r>
      <w:r w:rsidRPr="0022314D">
        <w:t xml:space="preserve"> transmises </w:t>
      </w:r>
      <w:r w:rsidR="00FA45BA">
        <w:t xml:space="preserve">par mail à </w:t>
      </w:r>
      <w:hyperlink r:id="rId9" w:history="1">
        <w:r w:rsidR="00FA45BA" w:rsidRPr="00184864">
          <w:rPr>
            <w:rStyle w:val="Lienhypertexte"/>
          </w:rPr>
          <w:t>eric.auvinet@province-sud.nc</w:t>
        </w:r>
      </w:hyperlink>
      <w:r w:rsidR="00FA45BA">
        <w:t xml:space="preserve"> </w:t>
      </w:r>
      <w:r w:rsidRPr="0022314D">
        <w:rPr>
          <w:lang w:eastAsia="fr-FR"/>
        </w:rPr>
        <w:t>avant le</w:t>
      </w:r>
      <w:r w:rsidR="00FA45BA">
        <w:rPr>
          <w:lang w:eastAsia="fr-FR"/>
        </w:rPr>
        <w:t xml:space="preserve"> </w:t>
      </w:r>
      <w:r w:rsidR="00873155" w:rsidRPr="000345ED">
        <w:rPr>
          <w:b/>
          <w:lang w:eastAsia="fr-FR"/>
        </w:rPr>
        <w:t>mercredi 2</w:t>
      </w:r>
      <w:r w:rsidR="00C84898">
        <w:rPr>
          <w:b/>
          <w:lang w:eastAsia="fr-FR"/>
        </w:rPr>
        <w:t>9</w:t>
      </w:r>
      <w:r w:rsidR="00873155" w:rsidRPr="000345ED">
        <w:rPr>
          <w:b/>
          <w:lang w:eastAsia="fr-FR"/>
        </w:rPr>
        <w:t xml:space="preserve"> avril</w:t>
      </w:r>
      <w:r w:rsidR="00FA45BA" w:rsidRPr="000345ED">
        <w:rPr>
          <w:b/>
          <w:lang w:eastAsia="fr-FR"/>
        </w:rPr>
        <w:t xml:space="preserve"> </w:t>
      </w:r>
      <w:r w:rsidR="00F631BA" w:rsidRPr="000345ED">
        <w:rPr>
          <w:b/>
          <w:lang w:eastAsia="fr-FR"/>
        </w:rPr>
        <w:t>2</w:t>
      </w:r>
      <w:r w:rsidR="00D267B7" w:rsidRPr="000345ED">
        <w:rPr>
          <w:b/>
          <w:lang w:eastAsia="fr-FR"/>
        </w:rPr>
        <w:t>0</w:t>
      </w:r>
      <w:r w:rsidR="000F5B6C" w:rsidRPr="000345ED">
        <w:rPr>
          <w:b/>
          <w:lang w:eastAsia="fr-FR"/>
        </w:rPr>
        <w:t>h00</w:t>
      </w:r>
      <w:r w:rsidR="00F631BA">
        <w:rPr>
          <w:lang w:eastAsia="fr-FR"/>
        </w:rPr>
        <w:t xml:space="preserve"> (heure </w:t>
      </w:r>
      <w:r w:rsidR="00873155">
        <w:rPr>
          <w:lang w:eastAsia="fr-FR"/>
        </w:rPr>
        <w:t>GMT+11</w:t>
      </w:r>
      <w:r w:rsidR="00F631BA">
        <w:rPr>
          <w:lang w:eastAsia="fr-FR"/>
        </w:rPr>
        <w:t>)</w:t>
      </w:r>
      <w:r w:rsidR="000F5B6C">
        <w:rPr>
          <w:lang w:eastAsia="fr-FR"/>
        </w:rPr>
        <w:t>.</w:t>
      </w:r>
    </w:p>
    <w:p w14:paraId="2A7BB91F" w14:textId="71E305D8" w:rsidR="000F5B6C" w:rsidRDefault="000F5B6C" w:rsidP="007D3AF4">
      <w:pPr>
        <w:pStyle w:val="Marchnormal"/>
        <w:rPr>
          <w:lang w:eastAsia="fr-FR"/>
        </w:rPr>
      </w:pPr>
      <w:r>
        <w:rPr>
          <w:lang w:eastAsia="fr-NC"/>
        </w:rPr>
        <w:t>Au-delà de cette date, votre réponse ne sera pas prise en considération.</w:t>
      </w:r>
    </w:p>
    <w:p w14:paraId="14125354" w14:textId="77777777" w:rsidR="00FA45BA" w:rsidRPr="007D3AF4" w:rsidRDefault="00FA45BA" w:rsidP="007D3AF4">
      <w:pPr>
        <w:pStyle w:val="Marchnormal"/>
        <w:rPr>
          <w:lang w:eastAsia="fr-FR"/>
        </w:rPr>
      </w:pPr>
    </w:p>
    <w:p w14:paraId="73F69C99" w14:textId="5F3B8220" w:rsidR="00F2259F" w:rsidRPr="002B1264" w:rsidRDefault="0067035D" w:rsidP="007D3AF4">
      <w:pPr>
        <w:pStyle w:val="Marchtitre1"/>
      </w:pPr>
      <w:r w:rsidRPr="002B1264">
        <w:t xml:space="preserve">ARTICLE </w:t>
      </w:r>
      <w:r w:rsidR="00FA45BA">
        <w:t>4</w:t>
      </w:r>
      <w:r w:rsidR="00BA7D00" w:rsidRPr="002B1264">
        <w:t xml:space="preserve"> </w:t>
      </w:r>
      <w:r w:rsidRPr="002B1264">
        <w:t>-</w:t>
      </w:r>
      <w:r w:rsidR="00F2259F" w:rsidRPr="002B1264">
        <w:t xml:space="preserve"> J</w:t>
      </w:r>
      <w:r w:rsidR="006A19F5">
        <w:t>ugement</w:t>
      </w:r>
      <w:r w:rsidR="00F2259F" w:rsidRPr="002B1264">
        <w:t xml:space="preserve"> </w:t>
      </w:r>
      <w:r w:rsidR="006A19F5">
        <w:t>des</w:t>
      </w:r>
      <w:r w:rsidR="00F2259F" w:rsidRPr="002B1264">
        <w:t xml:space="preserve"> </w:t>
      </w:r>
      <w:r w:rsidR="006A19F5">
        <w:t>offres</w:t>
      </w:r>
      <w:r w:rsidR="00F2259F" w:rsidRPr="002B1264">
        <w:t xml:space="preserve"> </w:t>
      </w:r>
    </w:p>
    <w:p w14:paraId="56E27F8F" w14:textId="77777777" w:rsidR="00965328" w:rsidRPr="0022314D" w:rsidRDefault="00965328" w:rsidP="007D3AF4">
      <w:pPr>
        <w:pStyle w:val="Marchnormal"/>
      </w:pPr>
      <w:r w:rsidRPr="0022314D">
        <w:t>Il sera tenu compte dans le jugement des offres des critères pondérés suivants :</w:t>
      </w:r>
    </w:p>
    <w:p w14:paraId="40BF152C" w14:textId="4273C943" w:rsidR="00EE177A" w:rsidRDefault="00F14C86" w:rsidP="00201E5A">
      <w:pPr>
        <w:pStyle w:val="Marchnormal"/>
        <w:numPr>
          <w:ilvl w:val="0"/>
          <w:numId w:val="2"/>
        </w:numPr>
        <w:spacing w:after="0"/>
        <w:ind w:left="714" w:hanging="357"/>
      </w:pPr>
      <w:r w:rsidRPr="00EE177A">
        <w:rPr>
          <w:b/>
        </w:rPr>
        <w:t>Le prix</w:t>
      </w:r>
      <w:r w:rsidRPr="0022314D">
        <w:t xml:space="preserve"> </w:t>
      </w:r>
      <w:r w:rsidR="007F280B" w:rsidRPr="0022314D">
        <w:t>(</w:t>
      </w:r>
      <w:r w:rsidR="00BA7D00">
        <w:t>6</w:t>
      </w:r>
      <w:r w:rsidR="00BA7D00" w:rsidRPr="0022314D">
        <w:t>0</w:t>
      </w:r>
      <w:r w:rsidR="007F280B" w:rsidRPr="0022314D">
        <w:t>%)</w:t>
      </w:r>
      <w:r w:rsidR="0028249A">
        <w:t xml:space="preserve">. </w:t>
      </w:r>
    </w:p>
    <w:p w14:paraId="49C9FF70" w14:textId="237B0AFA" w:rsidR="00201E5A" w:rsidRDefault="007D3AF4" w:rsidP="00201E5A">
      <w:pPr>
        <w:pStyle w:val="Marchnormal"/>
        <w:spacing w:before="0"/>
        <w:rPr>
          <w:rFonts w:eastAsiaTheme="minorEastAsia"/>
        </w:rPr>
      </w:pPr>
      <w:r>
        <w:t>Ce critère sera noté sur 60 selon le calcul suivant :</w:t>
      </w:r>
      <w:r w:rsidR="00201E5A">
        <w:t xml:space="preserve"> </w:t>
      </w:r>
      <w:r w:rsidR="00201E5A" w:rsidRPr="00201E5A">
        <w:rPr>
          <w:rFonts w:eastAsiaTheme="minorEastAsia"/>
          <w:b/>
        </w:rPr>
        <w:t xml:space="preserve">Note financière= </w:t>
      </w:r>
      <m:oMath>
        <m:r>
          <m:rPr>
            <m:sty m:val="bi"/>
          </m:rPr>
          <w:rPr>
            <w:rFonts w:ascii="Cambria Math" w:eastAsiaTheme="minorEastAsia" w:hAnsi="Cambria Math"/>
          </w:rPr>
          <m:t xml:space="preserve">60 </m:t>
        </m:r>
        <m:d>
          <m:dPr>
            <m:ctrlPr>
              <w:rPr>
                <w:rFonts w:ascii="Cambria Math" w:eastAsiaTheme="minorEastAsia" w:hAnsi="Cambria Math"/>
                <w:b/>
                <w:i/>
              </w:rPr>
            </m:ctrlPr>
          </m:dPr>
          <m:e>
            <m:r>
              <m:rPr>
                <m:sty m:val="bi"/>
              </m:rPr>
              <w:rPr>
                <w:rFonts w:ascii="Cambria Math" w:eastAsiaTheme="minorEastAsia" w:hAnsi="Cambria Math"/>
              </w:rPr>
              <m:t>note max</m:t>
            </m:r>
          </m:e>
        </m:d>
        <m:r>
          <m:rPr>
            <m:sty m:val="bi"/>
          </m:rPr>
          <w:rPr>
            <w:rFonts w:ascii="Cambria Math" w:eastAsiaTheme="minorEastAsia" w:hAnsi="Cambria Math"/>
          </w:rPr>
          <m:t>×</m:t>
        </m:r>
        <m:f>
          <m:fPr>
            <m:ctrlPr>
              <w:rPr>
                <w:rFonts w:ascii="Cambria Math" w:eastAsiaTheme="minorEastAsia" w:hAnsi="Cambria Math"/>
                <w:b/>
                <w:i/>
              </w:rPr>
            </m:ctrlPr>
          </m:fPr>
          <m:num>
            <m:d>
              <m:dPr>
                <m:ctrlPr>
                  <w:rPr>
                    <w:rFonts w:ascii="Cambria Math" w:eastAsiaTheme="minorEastAsia" w:hAnsi="Cambria Math"/>
                    <w:b/>
                    <w:i/>
                  </w:rPr>
                </m:ctrlPr>
              </m:dPr>
              <m:e>
                <m:r>
                  <m:rPr>
                    <m:sty m:val="b"/>
                  </m:rPr>
                  <w:rPr>
                    <w:rFonts w:ascii="Cambria Math" w:eastAsiaTheme="minorEastAsia" w:hAnsi="Cambria Math"/>
                  </w:rPr>
                  <m:t>Prix offre moins-disant</m:t>
                </m:r>
                <m:r>
                  <m:rPr>
                    <m:sty m:val="bi"/>
                  </m:rPr>
                  <w:rPr>
                    <w:rFonts w:ascii="Cambria Math" w:eastAsiaTheme="minorEastAsia" w:hAnsi="Cambria Math"/>
                  </w:rPr>
                  <m:t xml:space="preserve"> </m:t>
                </m:r>
              </m:e>
            </m:d>
          </m:num>
          <m:den>
            <m:r>
              <m:rPr>
                <m:sty m:val="b"/>
              </m:rPr>
              <w:rPr>
                <w:rFonts w:ascii="Cambria Math" w:eastAsiaTheme="minorEastAsia" w:hAnsi="Cambria Math"/>
              </w:rPr>
              <m:t>Prix proposé</m:t>
            </m:r>
          </m:den>
        </m:f>
      </m:oMath>
    </w:p>
    <w:p w14:paraId="2F28FFCA" w14:textId="27A63085" w:rsidR="00EE177A" w:rsidRDefault="007F280B" w:rsidP="00201E5A">
      <w:pPr>
        <w:pStyle w:val="Marchnormal"/>
        <w:numPr>
          <w:ilvl w:val="0"/>
          <w:numId w:val="2"/>
        </w:numPr>
        <w:spacing w:before="300"/>
        <w:ind w:left="714" w:hanging="357"/>
      </w:pPr>
      <w:r w:rsidRPr="00EE177A">
        <w:rPr>
          <w:b/>
        </w:rPr>
        <w:t>La valeur technique</w:t>
      </w:r>
      <w:r w:rsidRPr="0022314D">
        <w:t xml:space="preserve"> d</w:t>
      </w:r>
      <w:r w:rsidR="007D3AF4">
        <w:t>e l’offre</w:t>
      </w:r>
      <w:r w:rsidRPr="0022314D">
        <w:t xml:space="preserve"> </w:t>
      </w:r>
      <w:r w:rsidR="00300622">
        <w:t>(</w:t>
      </w:r>
      <w:r w:rsidR="00BA7D00">
        <w:t>4</w:t>
      </w:r>
      <w:r w:rsidR="00BA7D00" w:rsidRPr="0022314D">
        <w:t>0</w:t>
      </w:r>
      <w:r w:rsidR="00084AC2" w:rsidRPr="0022314D">
        <w:t>%)</w:t>
      </w:r>
      <w:r w:rsidR="0028249A">
        <w:t> </w:t>
      </w:r>
    </w:p>
    <w:p w14:paraId="295B0773" w14:textId="3BE84A74" w:rsidR="008120B0" w:rsidRDefault="00EE177A" w:rsidP="00201E5A">
      <w:pPr>
        <w:pStyle w:val="Marchnormal"/>
        <w:spacing w:after="0"/>
      </w:pPr>
      <w:r>
        <w:lastRenderedPageBreak/>
        <w:t>Ce critère sera noté sur 40 </w:t>
      </w:r>
      <w:r w:rsidR="007D3AF4">
        <w:t>par rapport à la proposition technique fournie dans l’offre. La meilleure offre</w:t>
      </w:r>
      <w:r w:rsidR="0028249A">
        <w:t xml:space="preserve"> technique obtiendra la note maximum de 40.</w:t>
      </w:r>
      <w:r>
        <w:t xml:space="preserve"> Les autres offres seront notées au prorata.</w:t>
      </w:r>
      <w:r w:rsidR="00201E5A">
        <w:t xml:space="preserve"> La note technique se</w:t>
      </w:r>
      <w:r w:rsidR="00FA45BA">
        <w:t>ra évaluée selon les critères de sélection suivants :</w:t>
      </w:r>
    </w:p>
    <w:p w14:paraId="439481B4" w14:textId="77777777" w:rsidR="00FA45BA" w:rsidRDefault="00FA45BA" w:rsidP="00FA45BA">
      <w:pPr>
        <w:pStyle w:val="Marchnormal"/>
        <w:numPr>
          <w:ilvl w:val="0"/>
          <w:numId w:val="8"/>
        </w:numPr>
      </w:pPr>
      <w:r>
        <w:t>Références clients et exemples de prestations similaires.</w:t>
      </w:r>
    </w:p>
    <w:p w14:paraId="4256BE12" w14:textId="14C69DFF" w:rsidR="00F631BA" w:rsidRDefault="00FA45BA" w:rsidP="00FA45BA">
      <w:pPr>
        <w:pStyle w:val="Marchnormal"/>
        <w:numPr>
          <w:ilvl w:val="0"/>
          <w:numId w:val="8"/>
        </w:numPr>
      </w:pPr>
      <w:r>
        <w:t xml:space="preserve">Capacité à </w:t>
      </w:r>
      <w:r w:rsidR="00F631BA">
        <w:t>répondre aux exigences du cahier des charges</w:t>
      </w:r>
    </w:p>
    <w:p w14:paraId="3340B76D" w14:textId="3DB3D050" w:rsidR="00FA45BA" w:rsidRDefault="00D267B7" w:rsidP="00FA45BA">
      <w:pPr>
        <w:pStyle w:val="Marchnormal"/>
        <w:numPr>
          <w:ilvl w:val="0"/>
          <w:numId w:val="8"/>
        </w:numPr>
      </w:pPr>
      <w:r>
        <w:t xml:space="preserve">Fonctionnalités techniques </w:t>
      </w:r>
      <w:r w:rsidR="00103C7E">
        <w:t xml:space="preserve">supplémentaires </w:t>
      </w:r>
      <w:r>
        <w:t>proposées en standard</w:t>
      </w:r>
      <w:r w:rsidR="00103C7E">
        <w:t xml:space="preserve"> ou en option (à préciser)</w:t>
      </w:r>
    </w:p>
    <w:p w14:paraId="7607A01B" w14:textId="73267DA9" w:rsidR="00BF7F65" w:rsidRDefault="00BF7F65" w:rsidP="00103C7E">
      <w:pPr>
        <w:pStyle w:val="Marchnormal"/>
        <w:numPr>
          <w:ilvl w:val="1"/>
          <w:numId w:val="8"/>
        </w:numPr>
      </w:pPr>
      <w:r>
        <w:t>Smishing avec un numéro calédonien (6 chiffres)</w:t>
      </w:r>
    </w:p>
    <w:p w14:paraId="35F8D814" w14:textId="06F0BCF1" w:rsidR="00103C7E" w:rsidRDefault="00103C7E" w:rsidP="00103C7E">
      <w:pPr>
        <w:pStyle w:val="Marchnormal"/>
        <w:numPr>
          <w:ilvl w:val="1"/>
          <w:numId w:val="8"/>
        </w:numPr>
      </w:pPr>
      <w:r>
        <w:t>Bandeau d’avertissement dynamique</w:t>
      </w:r>
    </w:p>
    <w:p w14:paraId="5C8D148F" w14:textId="33BB8D2F" w:rsidR="00103C7E" w:rsidRDefault="00103C7E" w:rsidP="00103C7E">
      <w:pPr>
        <w:pStyle w:val="Marchnormal"/>
        <w:numPr>
          <w:ilvl w:val="1"/>
          <w:numId w:val="8"/>
        </w:numPr>
      </w:pPr>
      <w:r>
        <w:t xml:space="preserve">Bouton de signalement sur </w:t>
      </w:r>
      <w:proofErr w:type="spellStart"/>
      <w:r>
        <w:t>outlook</w:t>
      </w:r>
      <w:proofErr w:type="spellEnd"/>
      <w:r>
        <w:t>, OWA, Outlook for iOS/Android</w:t>
      </w:r>
      <w:r w:rsidR="003607A7">
        <w:t xml:space="preserve"> avec workflow personalisable.</w:t>
      </w:r>
    </w:p>
    <w:p w14:paraId="6AF75794" w14:textId="72C9A37F" w:rsidR="00103C7E" w:rsidRDefault="00103C7E" w:rsidP="00103C7E">
      <w:pPr>
        <w:pStyle w:val="Marchnormal"/>
        <w:numPr>
          <w:ilvl w:val="1"/>
          <w:numId w:val="8"/>
        </w:numPr>
      </w:pPr>
      <w:r>
        <w:t xml:space="preserve">Découverte des fuites de données sur le </w:t>
      </w:r>
      <w:proofErr w:type="spellStart"/>
      <w:r>
        <w:t>darkweb</w:t>
      </w:r>
      <w:proofErr w:type="spellEnd"/>
    </w:p>
    <w:p w14:paraId="3C922BEF" w14:textId="7BD0ECC2" w:rsidR="00103C7E" w:rsidRDefault="00103C7E" w:rsidP="00103C7E">
      <w:pPr>
        <w:pStyle w:val="Marchnormal"/>
        <w:numPr>
          <w:ilvl w:val="1"/>
          <w:numId w:val="8"/>
        </w:numPr>
      </w:pPr>
      <w:r>
        <w:t>Suivi des enregistrements de domaine similaires</w:t>
      </w:r>
    </w:p>
    <w:p w14:paraId="1917CDEF" w14:textId="530F80C1" w:rsidR="00103C7E" w:rsidRDefault="00103C7E" w:rsidP="00103C7E">
      <w:pPr>
        <w:pStyle w:val="Marchnormal"/>
        <w:numPr>
          <w:ilvl w:val="1"/>
          <w:numId w:val="8"/>
        </w:numPr>
      </w:pPr>
      <w:r>
        <w:t>Indice de maturité cyber pour chaque agent</w:t>
      </w:r>
    </w:p>
    <w:p w14:paraId="5E688C98" w14:textId="43F4B568" w:rsidR="00103C7E" w:rsidRDefault="00103C7E" w:rsidP="00103C7E">
      <w:pPr>
        <w:pStyle w:val="Marchnormal"/>
        <w:numPr>
          <w:ilvl w:val="1"/>
          <w:numId w:val="8"/>
        </w:numPr>
      </w:pPr>
      <w:r>
        <w:t>Autres…</w:t>
      </w:r>
    </w:p>
    <w:p w14:paraId="48E8EA64" w14:textId="77777777" w:rsidR="00201E5A" w:rsidRDefault="00201E5A" w:rsidP="00201E5A">
      <w:pPr>
        <w:pStyle w:val="Marchnormal"/>
        <w:ind w:left="1069"/>
      </w:pPr>
    </w:p>
    <w:p w14:paraId="243997DA" w14:textId="7BD6909C" w:rsidR="007C72DC" w:rsidRPr="0067035D" w:rsidRDefault="007C72DC" w:rsidP="007D3AF4">
      <w:pPr>
        <w:pStyle w:val="Marchtitre1"/>
      </w:pPr>
      <w:r>
        <w:t xml:space="preserve">ARTICLE </w:t>
      </w:r>
      <w:r w:rsidR="00FA45BA">
        <w:t>5</w:t>
      </w:r>
      <w:r w:rsidR="00BA7D00">
        <w:t xml:space="preserve"> </w:t>
      </w:r>
      <w:r>
        <w:t>-</w:t>
      </w:r>
      <w:r w:rsidRPr="0067035D">
        <w:t xml:space="preserve"> </w:t>
      </w:r>
      <w:r>
        <w:t>V</w:t>
      </w:r>
      <w:r w:rsidR="006A19F5">
        <w:t>érification</w:t>
      </w:r>
      <w:r w:rsidRPr="0067035D">
        <w:t xml:space="preserve"> </w:t>
      </w:r>
      <w:r w:rsidR="006A19F5">
        <w:t>des</w:t>
      </w:r>
      <w:r w:rsidRPr="0067035D">
        <w:t xml:space="preserve"> </w:t>
      </w:r>
      <w:r w:rsidR="006A19F5">
        <w:t>offres</w:t>
      </w:r>
      <w:r w:rsidRPr="0067035D">
        <w:t xml:space="preserve"> </w:t>
      </w:r>
    </w:p>
    <w:p w14:paraId="50834E33" w14:textId="77777777" w:rsidR="007C72DC" w:rsidRPr="0022314D" w:rsidRDefault="007C72DC" w:rsidP="007D3AF4">
      <w:pPr>
        <w:pStyle w:val="Marchnormal"/>
      </w:pPr>
      <w:r w:rsidRPr="0022314D">
        <w:t>En cas de discordance constatée dans une offre, les prix unitaires en lettres prévaudront sur toutes les autres indications de l’offre</w:t>
      </w:r>
      <w:r w:rsidR="00CA5EDC" w:rsidRPr="0022314D">
        <w:t>.</w:t>
      </w:r>
    </w:p>
    <w:p w14:paraId="585BE9B8" w14:textId="597D1FC7" w:rsidR="007C72DC" w:rsidRPr="0022314D" w:rsidRDefault="007C72DC" w:rsidP="007D3AF4">
      <w:pPr>
        <w:pStyle w:val="Marchnormal"/>
      </w:pPr>
      <w:r w:rsidRPr="0022314D">
        <w:t>Les erreurs de multiplication, d'addition ou de report qui seraient constatées dans le</w:t>
      </w:r>
      <w:r w:rsidR="001C7B1D" w:rsidRPr="0022314D">
        <w:t xml:space="preserve"> </w:t>
      </w:r>
      <w:r w:rsidR="00A35287" w:rsidRPr="0022314D">
        <w:t>BDP</w:t>
      </w:r>
      <w:r w:rsidR="001C7B1D" w:rsidRPr="0022314D">
        <w:t xml:space="preserve"> </w:t>
      </w:r>
      <w:r w:rsidRPr="0022314D">
        <w:t>seront rectifiées et, pour le jugement des offres, c'est le montant ainsi rectifié qui sera pris en considération.</w:t>
      </w:r>
    </w:p>
    <w:p w14:paraId="0E3D9385" w14:textId="6EBD51F4" w:rsidR="00965328" w:rsidRDefault="007C72DC" w:rsidP="007D3AF4">
      <w:pPr>
        <w:pStyle w:val="Marchnormal"/>
      </w:pPr>
      <w:r w:rsidRPr="0022314D">
        <w:t>Toutefois, si le candidat concerné est sur le point d'être retenu, il sera invité à rectifier le</w:t>
      </w:r>
      <w:r w:rsidR="001C7B1D" w:rsidRPr="0022314D">
        <w:t xml:space="preserve"> </w:t>
      </w:r>
      <w:r w:rsidR="00A35287" w:rsidRPr="0022314D">
        <w:t>BDP</w:t>
      </w:r>
      <w:r w:rsidR="001C7B1D" w:rsidRPr="0022314D">
        <w:t xml:space="preserve"> </w:t>
      </w:r>
      <w:r w:rsidRPr="0022314D">
        <w:t xml:space="preserve">pour le mettre </w:t>
      </w:r>
      <w:r w:rsidR="002142C8" w:rsidRPr="0022314D">
        <w:br/>
      </w:r>
      <w:r w:rsidRPr="0022314D">
        <w:t xml:space="preserve">en harmonie avec le prix unitaire correspondant ; en cas de refus, son offre sera considérée comme incohérente </w:t>
      </w:r>
      <w:r w:rsidR="002142C8" w:rsidRPr="0022314D">
        <w:br/>
      </w:r>
      <w:r w:rsidRPr="0022314D">
        <w:t>et par voie de conséquence, éliminée.</w:t>
      </w:r>
    </w:p>
    <w:p w14:paraId="6101D24C" w14:textId="77777777" w:rsidR="00FA45BA" w:rsidRDefault="00FA45BA" w:rsidP="007D3AF4">
      <w:pPr>
        <w:pStyle w:val="Marchnormal"/>
        <w:rPr>
          <w:lang w:eastAsia="fr-FR"/>
        </w:rPr>
      </w:pPr>
    </w:p>
    <w:p w14:paraId="6B511B39" w14:textId="1B7AA241" w:rsidR="007C72DC" w:rsidRPr="0067035D" w:rsidRDefault="007C72DC" w:rsidP="007D3AF4">
      <w:pPr>
        <w:pStyle w:val="Marchtitre1"/>
      </w:pPr>
      <w:r>
        <w:t xml:space="preserve">ARTICLE </w:t>
      </w:r>
      <w:r w:rsidR="00FA45BA">
        <w:t>6</w:t>
      </w:r>
      <w:r w:rsidR="00BA7D00">
        <w:t xml:space="preserve"> </w:t>
      </w:r>
      <w:r>
        <w:t>-</w:t>
      </w:r>
      <w:r w:rsidRPr="0067035D">
        <w:t xml:space="preserve"> R</w:t>
      </w:r>
      <w:r w:rsidR="006A19F5">
        <w:t>ésultats</w:t>
      </w:r>
      <w:r w:rsidRPr="0067035D">
        <w:t xml:space="preserve"> </w:t>
      </w:r>
      <w:r w:rsidR="006A19F5">
        <w:t>définitifs</w:t>
      </w:r>
      <w:r w:rsidRPr="0067035D">
        <w:t xml:space="preserve"> </w:t>
      </w:r>
      <w:r w:rsidR="006A19F5">
        <w:t>de</w:t>
      </w:r>
      <w:r w:rsidRPr="0067035D">
        <w:t xml:space="preserve"> </w:t>
      </w:r>
      <w:r w:rsidR="006A19F5">
        <w:t>l</w:t>
      </w:r>
      <w:r w:rsidR="00744FB6">
        <w:t>a consultation</w:t>
      </w:r>
      <w:r w:rsidRPr="0067035D">
        <w:t xml:space="preserve"> </w:t>
      </w:r>
    </w:p>
    <w:p w14:paraId="218E459B" w14:textId="24575A8A" w:rsidR="007C72DC" w:rsidRDefault="007C72DC" w:rsidP="007D3AF4">
      <w:pPr>
        <w:pStyle w:val="Marchnormal"/>
      </w:pPr>
      <w:r w:rsidRPr="007C72DC">
        <w:t xml:space="preserve">Les candidats dont les offres n'ont pas été retenues en seront avisés </w:t>
      </w:r>
      <w:r>
        <w:t xml:space="preserve">par </w:t>
      </w:r>
      <w:r w:rsidR="00FA45BA">
        <w:t>mail</w:t>
      </w:r>
      <w:r w:rsidRPr="007C72DC">
        <w:t>.</w:t>
      </w:r>
    </w:p>
    <w:p w14:paraId="3AA63C82" w14:textId="4AAF53C8" w:rsidR="00744FB6" w:rsidRDefault="00965328" w:rsidP="007D3AF4">
      <w:pPr>
        <w:pStyle w:val="Marchnormal"/>
      </w:pPr>
      <w:r w:rsidRPr="00965328">
        <w:t>Les candidats ne peuvent prétendre à aucune indemnité dans le cas où il n'est pas donné suite au présent appel à concurrence</w:t>
      </w:r>
      <w:r w:rsidR="009108B1">
        <w:t>.</w:t>
      </w:r>
    </w:p>
    <w:p w14:paraId="432DF407" w14:textId="77777777" w:rsidR="00FA45BA" w:rsidRDefault="00FA45BA" w:rsidP="007D3AF4">
      <w:pPr>
        <w:pStyle w:val="Marchnormal"/>
      </w:pPr>
    </w:p>
    <w:p w14:paraId="5BF5FFFE" w14:textId="1A17B6C3" w:rsidR="00744FB6" w:rsidRPr="0067035D" w:rsidRDefault="00744FB6" w:rsidP="007D3AF4">
      <w:pPr>
        <w:pStyle w:val="Marchtitre1"/>
      </w:pPr>
      <w:r>
        <w:t xml:space="preserve">ARTICLE </w:t>
      </w:r>
      <w:r w:rsidR="00756E86">
        <w:t>7</w:t>
      </w:r>
      <w:r>
        <w:t xml:space="preserve"> –</w:t>
      </w:r>
      <w:r w:rsidRPr="0067035D">
        <w:t xml:space="preserve"> </w:t>
      </w:r>
      <w:r>
        <w:t>Durée de validité de l’offre</w:t>
      </w:r>
      <w:r w:rsidRPr="0067035D">
        <w:t xml:space="preserve"> </w:t>
      </w:r>
    </w:p>
    <w:p w14:paraId="3D751E34" w14:textId="61589D01" w:rsidR="000B1511" w:rsidRDefault="00744FB6" w:rsidP="004C2E43">
      <w:pPr>
        <w:pStyle w:val="Retraitcorpsdetexte"/>
        <w:rPr>
          <w:rFonts w:ascii="News Gothic MT" w:hAnsi="News Gothic MT"/>
          <w:lang w:val="fr-FR"/>
        </w:rPr>
      </w:pPr>
      <w:r>
        <w:rPr>
          <w:rFonts w:ascii="News Gothic MT" w:hAnsi="News Gothic MT"/>
          <w:lang w:val="fr-FR"/>
        </w:rPr>
        <w:t xml:space="preserve">Les candidats préciseront </w:t>
      </w:r>
      <w:r w:rsidR="00E907EC">
        <w:rPr>
          <w:rFonts w:ascii="News Gothic MT" w:hAnsi="News Gothic MT"/>
          <w:lang w:val="fr-FR"/>
        </w:rPr>
        <w:t>la durée</w:t>
      </w:r>
      <w:r>
        <w:rPr>
          <w:rFonts w:ascii="News Gothic MT" w:hAnsi="News Gothic MT"/>
          <w:lang w:val="fr-FR"/>
        </w:rPr>
        <w:t xml:space="preserve"> de validité de leur offre à compter </w:t>
      </w:r>
      <w:r w:rsidR="002971FD">
        <w:rPr>
          <w:rFonts w:ascii="News Gothic MT" w:hAnsi="News Gothic MT"/>
          <w:lang w:val="fr-FR"/>
        </w:rPr>
        <w:t>de la date de remise de l’offre.</w:t>
      </w:r>
      <w:r w:rsidR="00C84898">
        <w:rPr>
          <w:rFonts w:ascii="News Gothic MT" w:hAnsi="News Gothic MT"/>
          <w:lang w:val="fr-FR"/>
        </w:rPr>
        <w:t xml:space="preserve"> Elle ne devra pas être inférieure à 90 jours.</w:t>
      </w:r>
      <w:bookmarkStart w:id="1" w:name="_GoBack"/>
      <w:bookmarkEnd w:id="1"/>
    </w:p>
    <w:p w14:paraId="3B01AB49" w14:textId="4A14ED1B" w:rsidR="00141083" w:rsidRDefault="00141083" w:rsidP="004C2E43">
      <w:pPr>
        <w:pStyle w:val="Retraitcorpsdetexte"/>
        <w:rPr>
          <w:rFonts w:ascii="News Gothic MT" w:hAnsi="News Gothic MT"/>
          <w:lang w:val="fr-FR"/>
        </w:rPr>
      </w:pPr>
    </w:p>
    <w:p w14:paraId="2FC7B2B8" w14:textId="77777777" w:rsidR="00EF37F9" w:rsidRDefault="00EF37F9">
      <w:pPr>
        <w:rPr>
          <w:rFonts w:ascii="News Gothic MT" w:hAnsi="News Gothic MT"/>
          <w:b/>
          <w:bCs/>
          <w:caps/>
          <w:color w:val="FFFFFF" w:themeColor="background1"/>
          <w:spacing w:val="15"/>
          <w:sz w:val="22"/>
          <w:szCs w:val="22"/>
          <w:lang w:val="fr-FR"/>
        </w:rPr>
      </w:pPr>
      <w:r w:rsidRPr="006B01E6">
        <w:rPr>
          <w:lang w:val="fr-FR"/>
        </w:rPr>
        <w:br w:type="page"/>
      </w:r>
    </w:p>
    <w:p w14:paraId="61ED60A4" w14:textId="7FA67447" w:rsidR="00141083" w:rsidRPr="0067035D" w:rsidRDefault="00141083" w:rsidP="00141083">
      <w:pPr>
        <w:pStyle w:val="Marchtitre1"/>
      </w:pPr>
      <w:r>
        <w:lastRenderedPageBreak/>
        <w:t>ARTICLE 8 –</w:t>
      </w:r>
      <w:r w:rsidRPr="0067035D">
        <w:t xml:space="preserve"> </w:t>
      </w:r>
      <w:r w:rsidRPr="00141083">
        <w:t>Engagements du candidat en matière de protection des données à caractère personnel</w:t>
      </w:r>
      <w:r w:rsidRPr="0067035D">
        <w:t xml:space="preserve"> </w:t>
      </w:r>
    </w:p>
    <w:p w14:paraId="239CBC32" w14:textId="612D3936" w:rsidR="00141083" w:rsidRDefault="00141083" w:rsidP="00141083">
      <w:pPr>
        <w:pStyle w:val="NormalWeb"/>
      </w:pPr>
      <w:r w:rsidRPr="00141083">
        <w:t>Dans le cadre de la prestation faisant l’objet de la présente consultation, la province Sud confiera au candidat retenu la mise en œuvre de traitements de données à caractère personnel</w:t>
      </w:r>
      <w:r>
        <w:t xml:space="preserve"> concernant ses agents.  </w:t>
      </w:r>
    </w:p>
    <w:p w14:paraId="4EEC95C4" w14:textId="77777777" w:rsidR="00141083" w:rsidRDefault="00141083" w:rsidP="00141083">
      <w:pPr>
        <w:pStyle w:val="NormalWeb"/>
      </w:pPr>
      <w:r>
        <w:t>Il s’ensuit que dans le cas où son offre est retenue, le candidat s’engage à protéger les données à caractère personnel à traiter dans le respect du droit applicable qui relève pour l’essentiel de la combinaison des textes suivants :</w:t>
      </w:r>
    </w:p>
    <w:p w14:paraId="653A649B" w14:textId="77777777" w:rsidR="00141083" w:rsidRDefault="00141083" w:rsidP="00141083">
      <w:pPr>
        <w:pStyle w:val="NormalWeb"/>
      </w:pPr>
      <w:r>
        <w:t>-       le règlement (UE) 2016/679 du Parlement européen et du Conseil du 27 avril 2016 dit Règlement européen général sur la protection des données ou « RGPD »,</w:t>
      </w:r>
    </w:p>
    <w:p w14:paraId="0C327770" w14:textId="77777777" w:rsidR="00141083" w:rsidRDefault="00141083" w:rsidP="00141083">
      <w:pPr>
        <w:pStyle w:val="NormalWeb"/>
      </w:pPr>
      <w:r>
        <w:t>-       et la loi française 78-17 du 6 janvier 1978 modifiée relative à l’informatique, aux fichiers et aux libertés dite « loi Informatique et Libertés ».</w:t>
      </w:r>
    </w:p>
    <w:p w14:paraId="071CB119" w14:textId="77777777" w:rsidR="00141083" w:rsidRDefault="00141083" w:rsidP="00141083">
      <w:pPr>
        <w:pStyle w:val="NormalWeb"/>
      </w:pPr>
      <w:r>
        <w:t>Il est rappelé que le candidat retenu, en sa qualité de « sous-traitant » au sens du RGPD, sera aussi responsable du respect de ces textes par ses propres sous-traitants le cas échéant.</w:t>
      </w:r>
    </w:p>
    <w:p w14:paraId="72C2C267" w14:textId="77777777" w:rsidR="00141083" w:rsidRDefault="00141083" w:rsidP="00141083">
      <w:pPr>
        <w:pStyle w:val="NormalWeb"/>
      </w:pPr>
    </w:p>
    <w:p w14:paraId="34A8DDB5" w14:textId="77777777" w:rsidR="00141083" w:rsidRDefault="00141083" w:rsidP="00141083">
      <w:pPr>
        <w:pStyle w:val="NormalWeb"/>
      </w:pPr>
      <w:r>
        <w:t>Afin d’apporter des preuves du bon respect de ses obligations en matière de droit de la protection des données à caractère personnel, le candidat est invité à communiquer à la province Sud tout document constitutif de la politique qu’il met en œuvre pour protéger les données personnelles qu’il traite, à l’exception des informations de nature confidentielles.</w:t>
      </w:r>
    </w:p>
    <w:p w14:paraId="4D4E3EFF" w14:textId="12EF2A45" w:rsidR="00141083" w:rsidRDefault="00141083" w:rsidP="00141083">
      <w:pPr>
        <w:pStyle w:val="NormalWeb"/>
      </w:pPr>
      <w:r>
        <w:t xml:space="preserve">A défaut de pouvoir remettre sa politique interne de protection des données dès la phase de candidature, le candidat s’engage à la communiquer à la province Sud si son offre est retenue, au plus tard dans les vingt (20) jours suivant </w:t>
      </w:r>
      <w:r w:rsidRPr="00141083">
        <w:rPr>
          <w:bCs/>
        </w:rPr>
        <w:t>la conclusion du contrat</w:t>
      </w:r>
      <w:r>
        <w:t>.</w:t>
      </w:r>
    </w:p>
    <w:p w14:paraId="4DD39919" w14:textId="3B78948E" w:rsidR="00141083" w:rsidRDefault="00141083" w:rsidP="00141083">
      <w:pPr>
        <w:pStyle w:val="NormalWeb"/>
      </w:pPr>
      <w:r>
        <w:rPr>
          <w:rStyle w:val="lev"/>
        </w:rPr>
        <w:t>A cette fin le candidat</w:t>
      </w:r>
      <w:r>
        <w:t xml:space="preserve"> </w:t>
      </w:r>
      <w:r>
        <w:rPr>
          <w:rStyle w:val="lev"/>
        </w:rPr>
        <w:t>remet à la province Sud la déclaration sur l’honneur dûment complétée dans son dossier de candidature.</w:t>
      </w:r>
    </w:p>
    <w:p w14:paraId="1FD8F9A1" w14:textId="3FE5766D" w:rsidR="00141083" w:rsidRDefault="00141083" w:rsidP="00141083">
      <w:pPr>
        <w:pStyle w:val="Retraitcorpsdetexte"/>
        <w:rPr>
          <w:rFonts w:ascii="Times New Roman" w:hAnsi="Times New Roman" w:cs="Times New Roman"/>
          <w:sz w:val="24"/>
          <w:szCs w:val="24"/>
          <w:lang w:val="fr-FR" w:eastAsia="fr-FR" w:bidi="ar-SA"/>
        </w:rPr>
      </w:pPr>
      <w:r w:rsidRPr="00141083">
        <w:rPr>
          <w:rFonts w:ascii="Times New Roman" w:hAnsi="Times New Roman" w:cs="Times New Roman"/>
          <w:sz w:val="24"/>
          <w:szCs w:val="24"/>
          <w:lang w:val="fr-FR" w:eastAsia="fr-FR" w:bidi="ar-SA"/>
        </w:rPr>
        <w:t>Sous ce même délai, le candidat retenu devra communiquer à la province Sud le registre des catégories d’activités de traitement de données à caractère personnel effectuées pour le compte de la province Sud.</w:t>
      </w:r>
    </w:p>
    <w:p w14:paraId="60FCFCBA" w14:textId="64785032" w:rsidR="00141083" w:rsidRDefault="00141083">
      <w:pPr>
        <w:rPr>
          <w:rFonts w:ascii="Times New Roman" w:hAnsi="Times New Roman" w:cs="Times New Roman"/>
          <w:sz w:val="24"/>
          <w:szCs w:val="24"/>
          <w:lang w:val="fr-FR" w:eastAsia="fr-FR" w:bidi="ar-SA"/>
        </w:rPr>
      </w:pPr>
      <w:r>
        <w:rPr>
          <w:rFonts w:ascii="Times New Roman" w:hAnsi="Times New Roman" w:cs="Times New Roman"/>
          <w:sz w:val="24"/>
          <w:szCs w:val="24"/>
          <w:lang w:val="fr-FR" w:eastAsia="fr-FR" w:bidi="ar-SA"/>
        </w:rPr>
        <w:br w:type="page"/>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451"/>
      </w:tblGrid>
      <w:tr w:rsidR="00141083" w:rsidRPr="00C84898" w14:paraId="6D125990"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A3C03" w14:textId="5BA40F22" w:rsidR="00141083" w:rsidRDefault="00141083" w:rsidP="00AE5215">
            <w:pPr>
              <w:pStyle w:val="NormalWeb"/>
            </w:pPr>
          </w:p>
          <w:p w14:paraId="2A4D285E" w14:textId="77777777" w:rsidR="00141083" w:rsidRDefault="00141083" w:rsidP="00AE5215">
            <w:pPr>
              <w:pStyle w:val="NormalWeb"/>
              <w:jc w:val="center"/>
            </w:pPr>
            <w:r>
              <w:rPr>
                <w:rStyle w:val="lev"/>
                <w:u w:val="single"/>
              </w:rPr>
              <w:t xml:space="preserve">PIECES </w:t>
            </w:r>
            <w:bookmarkStart w:id="2" w:name="_Hlk225244809"/>
            <w:r>
              <w:rPr>
                <w:rStyle w:val="lev"/>
                <w:u w:val="single"/>
              </w:rPr>
              <w:t xml:space="preserve">RELEVANT DE LA PROTECTION DES DONNEES PERSONNELLES </w:t>
            </w:r>
            <w:bookmarkEnd w:id="2"/>
            <w:r>
              <w:rPr>
                <w:rStyle w:val="lev"/>
                <w:u w:val="single"/>
              </w:rPr>
              <w:t>PAR LE CANDIDAT</w:t>
            </w:r>
          </w:p>
        </w:tc>
      </w:tr>
      <w:tr w:rsidR="00141083" w:rsidRPr="00C84898" w14:paraId="2F019BE9"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2EB16" w14:textId="5A109C78" w:rsidR="00141083" w:rsidRDefault="00141083" w:rsidP="00AE5215">
            <w:pPr>
              <w:pStyle w:val="NormalWeb"/>
              <w:jc w:val="center"/>
            </w:pPr>
            <w:r>
              <w:rPr>
                <w:rStyle w:val="lev"/>
              </w:rPr>
              <w:t>CONSULTATION POUR </w:t>
            </w:r>
            <w:r w:rsidR="006A569F">
              <w:t xml:space="preserve">Campagnes de phishing </w:t>
            </w:r>
            <w:bookmarkStart w:id="3" w:name="_Hlk225242473"/>
            <w:r w:rsidR="006A569F">
              <w:t>et autres prestations de sensibilisation</w:t>
            </w:r>
            <w:bookmarkEnd w:id="3"/>
          </w:p>
        </w:tc>
      </w:tr>
      <w:tr w:rsidR="00141083" w14:paraId="4DBC5F4E"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7094A" w14:textId="77777777" w:rsidR="00141083" w:rsidRDefault="00141083" w:rsidP="00AE5215">
            <w:pPr>
              <w:pStyle w:val="NormalWeb"/>
              <w:jc w:val="center"/>
            </w:pPr>
            <w:r>
              <w:rPr>
                <w:rStyle w:val="lev"/>
              </w:rPr>
              <w:t>DECLARATION SUR L’HONNEUR</w:t>
            </w:r>
          </w:p>
        </w:tc>
      </w:tr>
      <w:tr w:rsidR="00141083" w14:paraId="7D9A1136"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12441" w14:textId="77777777" w:rsidR="00141083" w:rsidRDefault="00141083" w:rsidP="00AE5215">
            <w:pPr>
              <w:pStyle w:val="NormalWeb"/>
            </w:pPr>
          </w:p>
          <w:p w14:paraId="16F8A131" w14:textId="6F8DCA93" w:rsidR="00141083" w:rsidRDefault="00141083" w:rsidP="006A569F">
            <w:pPr>
              <w:pStyle w:val="NormalWeb"/>
              <w:spacing w:beforeAutospacing="0" w:afterAutospacing="0"/>
              <w:contextualSpacing w:val="0"/>
              <w:rPr>
                <w:rStyle w:val="lev"/>
              </w:rPr>
            </w:pPr>
            <w:r>
              <w:t>Je, soussigné &lt;</w:t>
            </w:r>
            <w:r>
              <w:rPr>
                <w:rStyle w:val="lev"/>
                <w:color w:val="FF6600"/>
              </w:rPr>
              <w:t>prénom, nom du représentant légal de l’entreprise candidate</w:t>
            </w:r>
            <w:r>
              <w:t>&gt;, déclare sur l’honneur que l’entreprise &lt;</w:t>
            </w:r>
            <w:r>
              <w:rPr>
                <w:rStyle w:val="lev"/>
                <w:color w:val="FF6600"/>
              </w:rPr>
              <w:t>nom de l’entreprise candidate</w:t>
            </w:r>
            <w:r>
              <w:t xml:space="preserve">&gt; dont je suis le représentant légal, s’engage à </w:t>
            </w:r>
            <w:r>
              <w:rPr>
                <w:rStyle w:val="lev"/>
              </w:rPr>
              <w:t>produire,</w:t>
            </w:r>
          </w:p>
          <w:p w14:paraId="5B4C8487" w14:textId="77777777" w:rsidR="00141083" w:rsidRDefault="00141083" w:rsidP="006A569F">
            <w:pPr>
              <w:pStyle w:val="NormalWeb"/>
              <w:spacing w:before="120" w:beforeAutospacing="0" w:after="60" w:afterAutospacing="0"/>
              <w:contextualSpacing w:val="0"/>
            </w:pPr>
            <w:r>
              <w:t>-        dans l’hypothèse où son offre serait retenue dans le cadre de la présente consultation, </w:t>
            </w:r>
          </w:p>
          <w:p w14:paraId="218523EF" w14:textId="08CA423E" w:rsidR="00141083" w:rsidRDefault="00141083" w:rsidP="006A569F">
            <w:pPr>
              <w:pStyle w:val="NormalWeb"/>
              <w:spacing w:before="60" w:beforeAutospacing="0" w:after="60" w:afterAutospacing="0"/>
              <w:contextualSpacing w:val="0"/>
            </w:pPr>
            <w:r>
              <w:t xml:space="preserve">-        et </w:t>
            </w:r>
            <w:r>
              <w:rPr>
                <w:rStyle w:val="lev"/>
              </w:rPr>
              <w:t>dans un délai de vingt (20) jours</w:t>
            </w:r>
            <w:r>
              <w:t xml:space="preserve"> suivant la </w:t>
            </w:r>
            <w:r w:rsidR="006A569F">
              <w:t>signature du contrat</w:t>
            </w:r>
            <w:r>
              <w:t>,</w:t>
            </w:r>
          </w:p>
          <w:p w14:paraId="0BC04917" w14:textId="77777777" w:rsidR="00141083" w:rsidRDefault="00141083" w:rsidP="00AE5215">
            <w:pPr>
              <w:pStyle w:val="NormalWeb"/>
            </w:pPr>
            <w:proofErr w:type="gramStart"/>
            <w:r>
              <w:t>les</w:t>
            </w:r>
            <w:proofErr w:type="gramEnd"/>
            <w:r>
              <w:t xml:space="preserve"> éléments suivants :</w:t>
            </w:r>
          </w:p>
          <w:p w14:paraId="6AC0B2D9" w14:textId="77777777" w:rsidR="00141083" w:rsidRDefault="00141083" w:rsidP="00AE5215">
            <w:pPr>
              <w:pStyle w:val="NormalWeb"/>
            </w:pPr>
          </w:p>
        </w:tc>
      </w:tr>
      <w:tr w:rsidR="00141083" w:rsidRPr="00C84898" w14:paraId="778332A6" w14:textId="77777777" w:rsidTr="006A569F">
        <w:trPr>
          <w:cantSplit/>
          <w:trHeight w:val="349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3316A" w14:textId="175CE115" w:rsidR="00141083" w:rsidRDefault="00141083" w:rsidP="00141083">
            <w:pPr>
              <w:pStyle w:val="NormalWeb"/>
              <w:numPr>
                <w:ilvl w:val="0"/>
                <w:numId w:val="10"/>
              </w:numPr>
            </w:pPr>
            <w:r>
              <w:t xml:space="preserve">Tout document constitutif de la </w:t>
            </w:r>
            <w:r>
              <w:rPr>
                <w:rStyle w:val="lev"/>
              </w:rPr>
              <w:t>politique en vigueur au sein de cette entreprise et portant sur la protection des données à caractère personnel</w:t>
            </w:r>
            <w:r>
              <w:t>, à l’exception des informations de nature confidentielles.</w:t>
            </w:r>
          </w:p>
          <w:p w14:paraId="6133ABE8" w14:textId="77777777" w:rsidR="006A569F" w:rsidRDefault="006A569F" w:rsidP="006A569F">
            <w:pPr>
              <w:pStyle w:val="NormalWeb"/>
            </w:pPr>
          </w:p>
          <w:p w14:paraId="1BDB7F75" w14:textId="77777777" w:rsidR="00141083" w:rsidRDefault="00141083" w:rsidP="006A569F">
            <w:pPr>
              <w:pStyle w:val="NormalWeb"/>
              <w:spacing w:beforeAutospacing="0" w:afterAutospacing="0"/>
              <w:contextualSpacing w:val="0"/>
            </w:pPr>
            <w:r>
              <w:t>Cette documentation est de nature à participer à la démonstration de ce que cette entreprise satisfait à ses obligations au titre du droit de la protection des données à caractère personnel, qui relève pour l’essentiel de la combinaison des textes suivants :</w:t>
            </w:r>
          </w:p>
          <w:p w14:paraId="4EB57E13" w14:textId="77777777" w:rsidR="00141083" w:rsidRDefault="00141083" w:rsidP="006A569F">
            <w:pPr>
              <w:pStyle w:val="NormalWeb"/>
              <w:spacing w:before="120" w:beforeAutospacing="0" w:afterAutospacing="0"/>
              <w:contextualSpacing w:val="0"/>
            </w:pPr>
            <w:r>
              <w:t>-       le règlement (UE) 2016/679 du Parlement européen et du Conseil du 27 avril 2016 dit Règlement européen général sur la protection des données ou « RGPD »,</w:t>
            </w:r>
          </w:p>
          <w:p w14:paraId="23B27F30" w14:textId="77777777" w:rsidR="00141083" w:rsidRDefault="00141083" w:rsidP="006A569F">
            <w:pPr>
              <w:pStyle w:val="NormalWeb"/>
              <w:spacing w:before="120" w:beforeAutospacing="0" w:afterAutospacing="0"/>
              <w:contextualSpacing w:val="0"/>
            </w:pPr>
            <w:r>
              <w:t>-       la loi française 78-17 du 6 janvier 1978 modifiée relative à l’informatique, aux fichiers et aux libertés dite « loi Informatique et Libertés ».</w:t>
            </w:r>
          </w:p>
          <w:p w14:paraId="11C61794" w14:textId="77777777" w:rsidR="00141083" w:rsidRDefault="00141083" w:rsidP="00AE5215">
            <w:pPr>
              <w:pStyle w:val="NormalWeb"/>
            </w:pPr>
          </w:p>
        </w:tc>
      </w:tr>
      <w:tr w:rsidR="00141083" w:rsidRPr="00C84898" w14:paraId="1BC57EAD"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AF8BF" w14:textId="77777777" w:rsidR="00141083" w:rsidRDefault="00141083" w:rsidP="00AE5215">
            <w:pPr>
              <w:pStyle w:val="NormalWeb"/>
            </w:pPr>
            <w:r>
              <w:t> </w:t>
            </w:r>
            <w:r>
              <w:rPr>
                <w:rStyle w:val="Accentuation"/>
              </w:rPr>
              <w:t> </w:t>
            </w:r>
          </w:p>
          <w:p w14:paraId="1465ADB4" w14:textId="77777777" w:rsidR="00141083" w:rsidRDefault="00141083" w:rsidP="00141083">
            <w:pPr>
              <w:pStyle w:val="NormalWeb"/>
              <w:numPr>
                <w:ilvl w:val="0"/>
                <w:numId w:val="9"/>
              </w:numPr>
            </w:pPr>
            <w:r>
              <w:t xml:space="preserve">Le </w:t>
            </w:r>
            <w:r>
              <w:rPr>
                <w:rStyle w:val="lev"/>
              </w:rPr>
              <w:t>registre</w:t>
            </w:r>
            <w:r>
              <w:t xml:space="preserve"> des catégories d’activités de traitement de données à caractère personnel effectuées pour le compte de la province Sud.</w:t>
            </w:r>
          </w:p>
        </w:tc>
      </w:tr>
      <w:tr w:rsidR="00141083" w:rsidRPr="00C84898" w14:paraId="32FA3579"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F9D8AD" w14:textId="77777777" w:rsidR="00141083" w:rsidRDefault="00141083" w:rsidP="00AE5215">
            <w:pPr>
              <w:pStyle w:val="NormalWeb"/>
            </w:pPr>
            <w:r>
              <w:t xml:space="preserve">Je déclare également avoir bien pris connaissance des obligations de l’entreprise que je représente, tirées du caractère confidentiel des données personnelles placées sous la responsabilité de la province Sud et de leur accessibilité au titre de la prestation qui fait l’objet de la présente consultation. </w:t>
            </w:r>
            <w:r>
              <w:rPr>
                <w:rStyle w:val="Accentuation"/>
              </w:rPr>
              <w:t> </w:t>
            </w:r>
          </w:p>
        </w:tc>
      </w:tr>
      <w:tr w:rsidR="00141083" w:rsidRPr="00C84898" w14:paraId="6117003F" w14:textId="77777777" w:rsidTr="00AE52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E06887" w14:textId="77777777" w:rsidR="00141083" w:rsidRDefault="00141083" w:rsidP="00AE5215">
            <w:pPr>
              <w:pStyle w:val="NormalWeb"/>
            </w:pPr>
            <w:r>
              <w:t>J’ai compris qu’à défaut de produire les pièces précitées dans le délai imparti, mon offre sera rejetée.</w:t>
            </w:r>
          </w:p>
        </w:tc>
      </w:tr>
      <w:tr w:rsidR="00141083" w14:paraId="7A4C10B5" w14:textId="77777777" w:rsidTr="006A569F">
        <w:trPr>
          <w:cantSplit/>
          <w:trHeight w:val="527"/>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15EBB" w14:textId="57425B63" w:rsidR="00141083" w:rsidRDefault="00141083" w:rsidP="00AE5215">
            <w:pPr>
              <w:pStyle w:val="NormalWeb"/>
            </w:pPr>
            <w:r>
              <w:t>    A………………………</w:t>
            </w:r>
            <w:proofErr w:type="gramStart"/>
            <w:r>
              <w:t>…….</w:t>
            </w:r>
            <w:proofErr w:type="gramEnd"/>
            <w:r>
              <w:t>,                            Le…………………………….,</w:t>
            </w:r>
          </w:p>
        </w:tc>
      </w:tr>
      <w:tr w:rsidR="00141083" w14:paraId="66E0DDA6" w14:textId="77777777" w:rsidTr="006A569F">
        <w:trPr>
          <w:cantSplit/>
          <w:trHeight w:val="1667"/>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9FBB8" w14:textId="77777777" w:rsidR="00141083" w:rsidRDefault="00141083" w:rsidP="00AE5215">
            <w:pPr>
              <w:pStyle w:val="NormalWeb"/>
            </w:pPr>
            <w:r>
              <w:rPr>
                <w:rStyle w:val="lev"/>
                <w:u w:val="single"/>
              </w:rPr>
              <w:t>Signature obligatoire »</w:t>
            </w:r>
          </w:p>
          <w:p w14:paraId="0CAAA760" w14:textId="550B46D1" w:rsidR="00141083" w:rsidRDefault="00141083" w:rsidP="00AE5215">
            <w:pPr>
              <w:pStyle w:val="NormalWeb"/>
            </w:pPr>
          </w:p>
          <w:p w14:paraId="09E3C613" w14:textId="77777777" w:rsidR="00141083" w:rsidRDefault="00141083" w:rsidP="00AE5215">
            <w:pPr>
              <w:pStyle w:val="NormalWeb"/>
            </w:pPr>
          </w:p>
          <w:p w14:paraId="02328339" w14:textId="77777777" w:rsidR="00141083" w:rsidRDefault="00141083" w:rsidP="00AE5215">
            <w:pPr>
              <w:pStyle w:val="NormalWeb"/>
            </w:pPr>
          </w:p>
        </w:tc>
      </w:tr>
    </w:tbl>
    <w:p w14:paraId="19497A12" w14:textId="02368A13" w:rsidR="00965328" w:rsidRPr="004C2E43" w:rsidRDefault="00965328">
      <w:pPr>
        <w:rPr>
          <w:rFonts w:ascii="News Gothic MT" w:hAnsi="News Gothic MT"/>
          <w:lang w:val="fr-FR"/>
        </w:rPr>
      </w:pPr>
    </w:p>
    <w:sectPr w:rsidR="00965328" w:rsidRPr="004C2E43" w:rsidSect="00A35287">
      <w:footerReference w:type="default" r:id="rId10"/>
      <w:footnotePr>
        <w:numRestart w:val="eachSect"/>
      </w:footnotePr>
      <w:pgSz w:w="11907" w:h="16840" w:code="9"/>
      <w:pgMar w:top="1134" w:right="720" w:bottom="993"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70D7" w14:textId="77777777" w:rsidR="0037358A" w:rsidRDefault="0037358A">
      <w:r>
        <w:separator/>
      </w:r>
    </w:p>
  </w:endnote>
  <w:endnote w:type="continuationSeparator" w:id="0">
    <w:p w14:paraId="75D81EDE" w14:textId="77777777" w:rsidR="0037358A" w:rsidRDefault="003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 Gothic MT">
    <w:altName w:val="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3169" w14:textId="148A8A22" w:rsidR="00247FA1" w:rsidRPr="00247FA1" w:rsidRDefault="00247FA1" w:rsidP="00247FA1">
    <w:pPr>
      <w:pBdr>
        <w:top w:val="single" w:sz="6" w:space="1" w:color="auto"/>
      </w:pBdr>
      <w:ind w:left="284" w:right="-567"/>
      <w:rPr>
        <w:rFonts w:ascii="News Gothic MT" w:hAnsi="News Gothic MT"/>
        <w:lang w:val="fr-FR"/>
      </w:rPr>
    </w:pPr>
    <w:r w:rsidRPr="00247FA1">
      <w:rPr>
        <w:sz w:val="22"/>
        <w:lang w:val="fr-FR"/>
      </w:rPr>
      <w:t>Règlement Particulier</w:t>
    </w:r>
    <w:r w:rsidRPr="003028E7">
      <w:rPr>
        <w:sz w:val="22"/>
        <w:lang w:val="fr-FR"/>
      </w:rPr>
      <w:t xml:space="preserve"> de la Consultation</w:t>
    </w:r>
    <w:r w:rsidRPr="003028E7">
      <w:rPr>
        <w:lang w:val="fr-FR"/>
      </w:rPr>
      <w:tab/>
    </w:r>
    <w:r w:rsidRPr="003028E7">
      <w:rPr>
        <w:lang w:val="fr-FR"/>
      </w:rPr>
      <w:tab/>
    </w:r>
    <w:r w:rsidRPr="003028E7">
      <w:rPr>
        <w:lang w:val="fr-FR"/>
      </w:rPr>
      <w:tab/>
    </w:r>
    <w:r w:rsidRPr="003028E7">
      <w:rPr>
        <w:lang w:val="fr-FR"/>
      </w:rPr>
      <w:tab/>
    </w:r>
    <w:r w:rsidR="00F631BA" w:rsidRPr="003028E7">
      <w:rPr>
        <w:lang w:val="fr-FR"/>
      </w:rPr>
      <w:tab/>
    </w:r>
    <w:r w:rsidR="00F631BA" w:rsidRPr="003028E7">
      <w:rPr>
        <w:lang w:val="fr-FR"/>
      </w:rPr>
      <w:tab/>
    </w:r>
    <w:r w:rsidR="00F631BA">
      <w:rPr>
        <w:rFonts w:ascii="News Gothic MT" w:hAnsi="News Gothic MT"/>
        <w:sz w:val="18"/>
        <w:lang w:val="fr-FR"/>
      </w:rPr>
      <w:t>Campagnes</w:t>
    </w:r>
    <w:r w:rsidR="00FA45BA">
      <w:rPr>
        <w:rFonts w:ascii="News Gothic MT" w:hAnsi="News Gothic MT"/>
        <w:sz w:val="18"/>
        <w:lang w:val="fr-FR"/>
      </w:rPr>
      <w:t xml:space="preserve"> de </w:t>
    </w:r>
    <w:r w:rsidR="00F631BA">
      <w:rPr>
        <w:rFonts w:ascii="News Gothic MT" w:hAnsi="News Gothic MT"/>
        <w:sz w:val="18"/>
        <w:lang w:val="fr-FR"/>
      </w:rPr>
      <w:t>phishing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E6147" w14:textId="77777777" w:rsidR="0037358A" w:rsidRDefault="0037358A">
      <w:r>
        <w:separator/>
      </w:r>
    </w:p>
  </w:footnote>
  <w:footnote w:type="continuationSeparator" w:id="0">
    <w:p w14:paraId="6B02AA85" w14:textId="77777777" w:rsidR="0037358A" w:rsidRDefault="0037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4B4"/>
    <w:multiLevelType w:val="hybridMultilevel"/>
    <w:tmpl w:val="7AE4DD96"/>
    <w:lvl w:ilvl="0" w:tplc="3ABEE24E">
      <w:numFmt w:val="bullet"/>
      <w:lvlText w:val="•"/>
      <w:lvlJc w:val="left"/>
      <w:pPr>
        <w:ind w:left="1065" w:hanging="705"/>
      </w:pPr>
      <w:rPr>
        <w:rFonts w:ascii="News Gothic MT" w:eastAsiaTheme="minorHAnsi" w:hAnsi="News Gothic MT"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0C53D30"/>
    <w:multiLevelType w:val="hybridMultilevel"/>
    <w:tmpl w:val="435A6578"/>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3034900"/>
    <w:multiLevelType w:val="hybridMultilevel"/>
    <w:tmpl w:val="7CF08A0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746158"/>
    <w:multiLevelType w:val="hybridMultilevel"/>
    <w:tmpl w:val="5EDA512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3A0F2309"/>
    <w:multiLevelType w:val="hybridMultilevel"/>
    <w:tmpl w:val="6E1C81E4"/>
    <w:lvl w:ilvl="0" w:tplc="0C00000B">
      <w:start w:val="1"/>
      <w:numFmt w:val="bullet"/>
      <w:lvlText w:val=""/>
      <w:lvlJc w:val="left"/>
      <w:pPr>
        <w:ind w:left="871" w:hanging="360"/>
      </w:pPr>
      <w:rPr>
        <w:rFonts w:ascii="Wingdings" w:hAnsi="Wingdings" w:hint="default"/>
      </w:rPr>
    </w:lvl>
    <w:lvl w:ilvl="1" w:tplc="0C000003" w:tentative="1">
      <w:start w:val="1"/>
      <w:numFmt w:val="bullet"/>
      <w:lvlText w:val="o"/>
      <w:lvlJc w:val="left"/>
      <w:pPr>
        <w:ind w:left="1591" w:hanging="360"/>
      </w:pPr>
      <w:rPr>
        <w:rFonts w:ascii="Courier New" w:hAnsi="Courier New" w:cs="Courier New" w:hint="default"/>
      </w:rPr>
    </w:lvl>
    <w:lvl w:ilvl="2" w:tplc="0C000005" w:tentative="1">
      <w:start w:val="1"/>
      <w:numFmt w:val="bullet"/>
      <w:lvlText w:val=""/>
      <w:lvlJc w:val="left"/>
      <w:pPr>
        <w:ind w:left="2311" w:hanging="360"/>
      </w:pPr>
      <w:rPr>
        <w:rFonts w:ascii="Wingdings" w:hAnsi="Wingdings" w:hint="default"/>
      </w:rPr>
    </w:lvl>
    <w:lvl w:ilvl="3" w:tplc="0C000001" w:tentative="1">
      <w:start w:val="1"/>
      <w:numFmt w:val="bullet"/>
      <w:lvlText w:val=""/>
      <w:lvlJc w:val="left"/>
      <w:pPr>
        <w:ind w:left="3031" w:hanging="360"/>
      </w:pPr>
      <w:rPr>
        <w:rFonts w:ascii="Symbol" w:hAnsi="Symbol" w:hint="default"/>
      </w:rPr>
    </w:lvl>
    <w:lvl w:ilvl="4" w:tplc="0C000003" w:tentative="1">
      <w:start w:val="1"/>
      <w:numFmt w:val="bullet"/>
      <w:lvlText w:val="o"/>
      <w:lvlJc w:val="left"/>
      <w:pPr>
        <w:ind w:left="3751" w:hanging="360"/>
      </w:pPr>
      <w:rPr>
        <w:rFonts w:ascii="Courier New" w:hAnsi="Courier New" w:cs="Courier New" w:hint="default"/>
      </w:rPr>
    </w:lvl>
    <w:lvl w:ilvl="5" w:tplc="0C000005" w:tentative="1">
      <w:start w:val="1"/>
      <w:numFmt w:val="bullet"/>
      <w:lvlText w:val=""/>
      <w:lvlJc w:val="left"/>
      <w:pPr>
        <w:ind w:left="4471" w:hanging="360"/>
      </w:pPr>
      <w:rPr>
        <w:rFonts w:ascii="Wingdings" w:hAnsi="Wingdings" w:hint="default"/>
      </w:rPr>
    </w:lvl>
    <w:lvl w:ilvl="6" w:tplc="0C000001" w:tentative="1">
      <w:start w:val="1"/>
      <w:numFmt w:val="bullet"/>
      <w:lvlText w:val=""/>
      <w:lvlJc w:val="left"/>
      <w:pPr>
        <w:ind w:left="5191" w:hanging="360"/>
      </w:pPr>
      <w:rPr>
        <w:rFonts w:ascii="Symbol" w:hAnsi="Symbol" w:hint="default"/>
      </w:rPr>
    </w:lvl>
    <w:lvl w:ilvl="7" w:tplc="0C000003" w:tentative="1">
      <w:start w:val="1"/>
      <w:numFmt w:val="bullet"/>
      <w:lvlText w:val="o"/>
      <w:lvlJc w:val="left"/>
      <w:pPr>
        <w:ind w:left="5911" w:hanging="360"/>
      </w:pPr>
      <w:rPr>
        <w:rFonts w:ascii="Courier New" w:hAnsi="Courier New" w:cs="Courier New" w:hint="default"/>
      </w:rPr>
    </w:lvl>
    <w:lvl w:ilvl="8" w:tplc="0C000005" w:tentative="1">
      <w:start w:val="1"/>
      <w:numFmt w:val="bullet"/>
      <w:lvlText w:val=""/>
      <w:lvlJc w:val="left"/>
      <w:pPr>
        <w:ind w:left="6631" w:hanging="360"/>
      </w:pPr>
      <w:rPr>
        <w:rFonts w:ascii="Wingdings" w:hAnsi="Wingdings" w:hint="default"/>
      </w:rPr>
    </w:lvl>
  </w:abstractNum>
  <w:abstractNum w:abstractNumId="5" w15:restartNumberingAfterBreak="0">
    <w:nsid w:val="494E0372"/>
    <w:multiLevelType w:val="hybridMultilevel"/>
    <w:tmpl w:val="C3FAD536"/>
    <w:lvl w:ilvl="0" w:tplc="040C0017">
      <w:start w:val="1"/>
      <w:numFmt w:val="lowerLetter"/>
      <w:lvlText w:val="%1)"/>
      <w:lvlJc w:val="left"/>
      <w:pPr>
        <w:ind w:left="720" w:hanging="360"/>
      </w:pPr>
    </w:lvl>
    <w:lvl w:ilvl="1" w:tplc="3ABEE24E">
      <w:numFmt w:val="bullet"/>
      <w:lvlText w:val="•"/>
      <w:lvlJc w:val="left"/>
      <w:pPr>
        <w:ind w:left="1440" w:hanging="360"/>
      </w:pPr>
      <w:rPr>
        <w:rFonts w:ascii="News Gothic MT" w:eastAsiaTheme="minorHAnsi" w:hAnsi="News Gothic MT"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C85326"/>
    <w:multiLevelType w:val="hybridMultilevel"/>
    <w:tmpl w:val="42BA5078"/>
    <w:lvl w:ilvl="0" w:tplc="3ABEE24E">
      <w:numFmt w:val="bullet"/>
      <w:lvlText w:val="•"/>
      <w:lvlJc w:val="left"/>
      <w:pPr>
        <w:ind w:left="2134" w:hanging="705"/>
      </w:pPr>
      <w:rPr>
        <w:rFonts w:ascii="News Gothic MT" w:eastAsiaTheme="minorHAnsi" w:hAnsi="News Gothic MT" w:cstheme="minorBidi" w:hint="default"/>
      </w:rPr>
    </w:lvl>
    <w:lvl w:ilvl="1" w:tplc="0C000003">
      <w:start w:val="1"/>
      <w:numFmt w:val="bullet"/>
      <w:lvlText w:val="o"/>
      <w:lvlJc w:val="left"/>
      <w:pPr>
        <w:ind w:left="2509" w:hanging="360"/>
      </w:pPr>
      <w:rPr>
        <w:rFonts w:ascii="Courier New" w:hAnsi="Courier New" w:cs="Courier New" w:hint="default"/>
      </w:rPr>
    </w:lvl>
    <w:lvl w:ilvl="2" w:tplc="0C000005" w:tentative="1">
      <w:start w:val="1"/>
      <w:numFmt w:val="bullet"/>
      <w:lvlText w:val=""/>
      <w:lvlJc w:val="left"/>
      <w:pPr>
        <w:ind w:left="3229" w:hanging="360"/>
      </w:pPr>
      <w:rPr>
        <w:rFonts w:ascii="Wingdings" w:hAnsi="Wingdings" w:hint="default"/>
      </w:rPr>
    </w:lvl>
    <w:lvl w:ilvl="3" w:tplc="0C000001" w:tentative="1">
      <w:start w:val="1"/>
      <w:numFmt w:val="bullet"/>
      <w:lvlText w:val=""/>
      <w:lvlJc w:val="left"/>
      <w:pPr>
        <w:ind w:left="3949" w:hanging="360"/>
      </w:pPr>
      <w:rPr>
        <w:rFonts w:ascii="Symbol" w:hAnsi="Symbol" w:hint="default"/>
      </w:rPr>
    </w:lvl>
    <w:lvl w:ilvl="4" w:tplc="0C000003" w:tentative="1">
      <w:start w:val="1"/>
      <w:numFmt w:val="bullet"/>
      <w:lvlText w:val="o"/>
      <w:lvlJc w:val="left"/>
      <w:pPr>
        <w:ind w:left="4669" w:hanging="360"/>
      </w:pPr>
      <w:rPr>
        <w:rFonts w:ascii="Courier New" w:hAnsi="Courier New" w:cs="Courier New" w:hint="default"/>
      </w:rPr>
    </w:lvl>
    <w:lvl w:ilvl="5" w:tplc="0C000005" w:tentative="1">
      <w:start w:val="1"/>
      <w:numFmt w:val="bullet"/>
      <w:lvlText w:val=""/>
      <w:lvlJc w:val="left"/>
      <w:pPr>
        <w:ind w:left="5389" w:hanging="360"/>
      </w:pPr>
      <w:rPr>
        <w:rFonts w:ascii="Wingdings" w:hAnsi="Wingdings" w:hint="default"/>
      </w:rPr>
    </w:lvl>
    <w:lvl w:ilvl="6" w:tplc="0C000001" w:tentative="1">
      <w:start w:val="1"/>
      <w:numFmt w:val="bullet"/>
      <w:lvlText w:val=""/>
      <w:lvlJc w:val="left"/>
      <w:pPr>
        <w:ind w:left="6109" w:hanging="360"/>
      </w:pPr>
      <w:rPr>
        <w:rFonts w:ascii="Symbol" w:hAnsi="Symbol" w:hint="default"/>
      </w:rPr>
    </w:lvl>
    <w:lvl w:ilvl="7" w:tplc="0C000003" w:tentative="1">
      <w:start w:val="1"/>
      <w:numFmt w:val="bullet"/>
      <w:lvlText w:val="o"/>
      <w:lvlJc w:val="left"/>
      <w:pPr>
        <w:ind w:left="6829" w:hanging="360"/>
      </w:pPr>
      <w:rPr>
        <w:rFonts w:ascii="Courier New" w:hAnsi="Courier New" w:cs="Courier New" w:hint="default"/>
      </w:rPr>
    </w:lvl>
    <w:lvl w:ilvl="8" w:tplc="0C000005" w:tentative="1">
      <w:start w:val="1"/>
      <w:numFmt w:val="bullet"/>
      <w:lvlText w:val=""/>
      <w:lvlJc w:val="left"/>
      <w:pPr>
        <w:ind w:left="7549" w:hanging="360"/>
      </w:pPr>
      <w:rPr>
        <w:rFonts w:ascii="Wingdings" w:hAnsi="Wingdings" w:hint="default"/>
      </w:rPr>
    </w:lvl>
  </w:abstractNum>
  <w:abstractNum w:abstractNumId="7" w15:restartNumberingAfterBreak="0">
    <w:nsid w:val="5EA40E7D"/>
    <w:multiLevelType w:val="hybridMultilevel"/>
    <w:tmpl w:val="3286B9D2"/>
    <w:lvl w:ilvl="0" w:tplc="35160500">
      <w:start w:val="5"/>
      <w:numFmt w:val="bullet"/>
      <w:lvlText w:val="-"/>
      <w:lvlJc w:val="left"/>
      <w:pPr>
        <w:ind w:left="720" w:hanging="360"/>
      </w:pPr>
      <w:rPr>
        <w:rFonts w:ascii="News Gothic MT" w:eastAsiaTheme="minorHAnsi" w:hAnsi="News Gothic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C91CDE"/>
    <w:multiLevelType w:val="hybridMultilevel"/>
    <w:tmpl w:val="51D4AF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AC0222F"/>
    <w:multiLevelType w:val="hybridMultilevel"/>
    <w:tmpl w:val="3836C0A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3"/>
  </w:num>
  <w:num w:numId="5">
    <w:abstractNumId w:val="8"/>
  </w:num>
  <w:num w:numId="6">
    <w:abstractNumId w:val="0"/>
  </w:num>
  <w:num w:numId="7">
    <w:abstractNumId w:val="5"/>
  </w:num>
  <w:num w:numId="8">
    <w:abstractNumId w:val="6"/>
  </w:num>
  <w:num w:numId="9">
    <w:abstractNumId w:val="1"/>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9420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53"/>
    <w:rsid w:val="00000529"/>
    <w:rsid w:val="00002443"/>
    <w:rsid w:val="000024F1"/>
    <w:rsid w:val="000030BF"/>
    <w:rsid w:val="00005EBF"/>
    <w:rsid w:val="00014290"/>
    <w:rsid w:val="000150C6"/>
    <w:rsid w:val="000163F3"/>
    <w:rsid w:val="000172CC"/>
    <w:rsid w:val="00021A42"/>
    <w:rsid w:val="000236DB"/>
    <w:rsid w:val="000259B9"/>
    <w:rsid w:val="00030637"/>
    <w:rsid w:val="00030C44"/>
    <w:rsid w:val="00031456"/>
    <w:rsid w:val="000316DB"/>
    <w:rsid w:val="000317D7"/>
    <w:rsid w:val="00033E71"/>
    <w:rsid w:val="0003442A"/>
    <w:rsid w:val="000345ED"/>
    <w:rsid w:val="000346C1"/>
    <w:rsid w:val="00034C04"/>
    <w:rsid w:val="00036022"/>
    <w:rsid w:val="000378FF"/>
    <w:rsid w:val="00037E68"/>
    <w:rsid w:val="00041602"/>
    <w:rsid w:val="00041E9F"/>
    <w:rsid w:val="00042623"/>
    <w:rsid w:val="00042DD1"/>
    <w:rsid w:val="00046998"/>
    <w:rsid w:val="00046A4F"/>
    <w:rsid w:val="00046C1B"/>
    <w:rsid w:val="00046D5D"/>
    <w:rsid w:val="000471B0"/>
    <w:rsid w:val="00047725"/>
    <w:rsid w:val="00047734"/>
    <w:rsid w:val="00051976"/>
    <w:rsid w:val="000524D9"/>
    <w:rsid w:val="00052EB3"/>
    <w:rsid w:val="000542CB"/>
    <w:rsid w:val="00056674"/>
    <w:rsid w:val="00057E37"/>
    <w:rsid w:val="00060BD4"/>
    <w:rsid w:val="00061C48"/>
    <w:rsid w:val="00062E12"/>
    <w:rsid w:val="0006545C"/>
    <w:rsid w:val="00065BD9"/>
    <w:rsid w:val="0006728F"/>
    <w:rsid w:val="0006788F"/>
    <w:rsid w:val="00067D26"/>
    <w:rsid w:val="00072556"/>
    <w:rsid w:val="000725DF"/>
    <w:rsid w:val="0007445D"/>
    <w:rsid w:val="00075173"/>
    <w:rsid w:val="00076531"/>
    <w:rsid w:val="00076900"/>
    <w:rsid w:val="00081DA4"/>
    <w:rsid w:val="00083B41"/>
    <w:rsid w:val="00084AC2"/>
    <w:rsid w:val="00084EE1"/>
    <w:rsid w:val="0008586C"/>
    <w:rsid w:val="000862A8"/>
    <w:rsid w:val="000867E8"/>
    <w:rsid w:val="00086BF6"/>
    <w:rsid w:val="00086F26"/>
    <w:rsid w:val="0009083C"/>
    <w:rsid w:val="00092CFA"/>
    <w:rsid w:val="00093F23"/>
    <w:rsid w:val="00095A6F"/>
    <w:rsid w:val="00095DB5"/>
    <w:rsid w:val="00096298"/>
    <w:rsid w:val="00096619"/>
    <w:rsid w:val="00097D76"/>
    <w:rsid w:val="000B058F"/>
    <w:rsid w:val="000B1511"/>
    <w:rsid w:val="000B5CBE"/>
    <w:rsid w:val="000B65EE"/>
    <w:rsid w:val="000C20D3"/>
    <w:rsid w:val="000C52FD"/>
    <w:rsid w:val="000C56FD"/>
    <w:rsid w:val="000C57D1"/>
    <w:rsid w:val="000D2BD1"/>
    <w:rsid w:val="000D2DCE"/>
    <w:rsid w:val="000E1575"/>
    <w:rsid w:val="000E2115"/>
    <w:rsid w:val="000E2414"/>
    <w:rsid w:val="000E5ED0"/>
    <w:rsid w:val="000E7A37"/>
    <w:rsid w:val="000E7C94"/>
    <w:rsid w:val="000E7D14"/>
    <w:rsid w:val="000F0482"/>
    <w:rsid w:val="000F0C59"/>
    <w:rsid w:val="000F5B6C"/>
    <w:rsid w:val="000F5EF1"/>
    <w:rsid w:val="000F6126"/>
    <w:rsid w:val="0010124A"/>
    <w:rsid w:val="00102283"/>
    <w:rsid w:val="00102CF3"/>
    <w:rsid w:val="00102DB9"/>
    <w:rsid w:val="00103A4F"/>
    <w:rsid w:val="00103C7E"/>
    <w:rsid w:val="00104B31"/>
    <w:rsid w:val="0011047B"/>
    <w:rsid w:val="00110627"/>
    <w:rsid w:val="0011141B"/>
    <w:rsid w:val="0011229E"/>
    <w:rsid w:val="00114D85"/>
    <w:rsid w:val="00116987"/>
    <w:rsid w:val="00116B8C"/>
    <w:rsid w:val="0012089C"/>
    <w:rsid w:val="001227E4"/>
    <w:rsid w:val="00122E2C"/>
    <w:rsid w:val="00123A46"/>
    <w:rsid w:val="001265CF"/>
    <w:rsid w:val="00127FCE"/>
    <w:rsid w:val="00130A90"/>
    <w:rsid w:val="00131221"/>
    <w:rsid w:val="00132557"/>
    <w:rsid w:val="0013299D"/>
    <w:rsid w:val="00133288"/>
    <w:rsid w:val="001347BA"/>
    <w:rsid w:val="00140E57"/>
    <w:rsid w:val="00141083"/>
    <w:rsid w:val="0014259D"/>
    <w:rsid w:val="00142D83"/>
    <w:rsid w:val="0014442E"/>
    <w:rsid w:val="00146DC6"/>
    <w:rsid w:val="00147B63"/>
    <w:rsid w:val="001504DE"/>
    <w:rsid w:val="00156AA8"/>
    <w:rsid w:val="00161641"/>
    <w:rsid w:val="0016469B"/>
    <w:rsid w:val="001659EC"/>
    <w:rsid w:val="00165A6F"/>
    <w:rsid w:val="001664ED"/>
    <w:rsid w:val="001668FB"/>
    <w:rsid w:val="00167A6C"/>
    <w:rsid w:val="00170A10"/>
    <w:rsid w:val="00170FED"/>
    <w:rsid w:val="00171297"/>
    <w:rsid w:val="00171B3D"/>
    <w:rsid w:val="0017424E"/>
    <w:rsid w:val="00174B86"/>
    <w:rsid w:val="00175641"/>
    <w:rsid w:val="001801C1"/>
    <w:rsid w:val="001806DC"/>
    <w:rsid w:val="00182452"/>
    <w:rsid w:val="00182816"/>
    <w:rsid w:val="00185A8F"/>
    <w:rsid w:val="00185FBA"/>
    <w:rsid w:val="0018656D"/>
    <w:rsid w:val="001923BE"/>
    <w:rsid w:val="001926CE"/>
    <w:rsid w:val="00192C22"/>
    <w:rsid w:val="0019321F"/>
    <w:rsid w:val="00195422"/>
    <w:rsid w:val="00195444"/>
    <w:rsid w:val="00195A25"/>
    <w:rsid w:val="00195B0C"/>
    <w:rsid w:val="0019618C"/>
    <w:rsid w:val="001977B5"/>
    <w:rsid w:val="00197BE8"/>
    <w:rsid w:val="001A0792"/>
    <w:rsid w:val="001A0ACF"/>
    <w:rsid w:val="001A0D5A"/>
    <w:rsid w:val="001A152A"/>
    <w:rsid w:val="001A323D"/>
    <w:rsid w:val="001A35E1"/>
    <w:rsid w:val="001A3A4D"/>
    <w:rsid w:val="001A3CAC"/>
    <w:rsid w:val="001A4349"/>
    <w:rsid w:val="001A65E0"/>
    <w:rsid w:val="001B07DB"/>
    <w:rsid w:val="001B13BE"/>
    <w:rsid w:val="001B50EF"/>
    <w:rsid w:val="001B63E6"/>
    <w:rsid w:val="001B6CEE"/>
    <w:rsid w:val="001B711B"/>
    <w:rsid w:val="001B7D49"/>
    <w:rsid w:val="001C27FC"/>
    <w:rsid w:val="001C2D05"/>
    <w:rsid w:val="001C7826"/>
    <w:rsid w:val="001C7B1D"/>
    <w:rsid w:val="001D004A"/>
    <w:rsid w:val="001D06F2"/>
    <w:rsid w:val="001D48ED"/>
    <w:rsid w:val="001D4D31"/>
    <w:rsid w:val="001D5AD7"/>
    <w:rsid w:val="001D6392"/>
    <w:rsid w:val="001E0781"/>
    <w:rsid w:val="001E07BE"/>
    <w:rsid w:val="001E0A9C"/>
    <w:rsid w:val="001E0BCE"/>
    <w:rsid w:val="001E3210"/>
    <w:rsid w:val="001E4391"/>
    <w:rsid w:val="001E4BF1"/>
    <w:rsid w:val="001E7F99"/>
    <w:rsid w:val="001E7FAF"/>
    <w:rsid w:val="001F0DA9"/>
    <w:rsid w:val="001F1585"/>
    <w:rsid w:val="001F4CB8"/>
    <w:rsid w:val="00201E5A"/>
    <w:rsid w:val="002037A0"/>
    <w:rsid w:val="00203B50"/>
    <w:rsid w:val="00205720"/>
    <w:rsid w:val="00206068"/>
    <w:rsid w:val="00211180"/>
    <w:rsid w:val="002118E4"/>
    <w:rsid w:val="00211C30"/>
    <w:rsid w:val="0021304F"/>
    <w:rsid w:val="002141C7"/>
    <w:rsid w:val="002142C8"/>
    <w:rsid w:val="00215607"/>
    <w:rsid w:val="00215ADE"/>
    <w:rsid w:val="0021658D"/>
    <w:rsid w:val="00216824"/>
    <w:rsid w:val="002172CA"/>
    <w:rsid w:val="002206ED"/>
    <w:rsid w:val="00220B50"/>
    <w:rsid w:val="00221F50"/>
    <w:rsid w:val="0022314D"/>
    <w:rsid w:val="002241C1"/>
    <w:rsid w:val="00224BDB"/>
    <w:rsid w:val="00225DDC"/>
    <w:rsid w:val="00226719"/>
    <w:rsid w:val="002270F7"/>
    <w:rsid w:val="0022734F"/>
    <w:rsid w:val="002318D7"/>
    <w:rsid w:val="00232879"/>
    <w:rsid w:val="002349D9"/>
    <w:rsid w:val="00235292"/>
    <w:rsid w:val="00236C38"/>
    <w:rsid w:val="00241EF9"/>
    <w:rsid w:val="00242072"/>
    <w:rsid w:val="002424E0"/>
    <w:rsid w:val="00243E1E"/>
    <w:rsid w:val="002445D7"/>
    <w:rsid w:val="00245358"/>
    <w:rsid w:val="00247766"/>
    <w:rsid w:val="00247FA1"/>
    <w:rsid w:val="00251409"/>
    <w:rsid w:val="00255211"/>
    <w:rsid w:val="002562DE"/>
    <w:rsid w:val="0026094F"/>
    <w:rsid w:val="00262F2D"/>
    <w:rsid w:val="002632B7"/>
    <w:rsid w:val="00264570"/>
    <w:rsid w:val="00266035"/>
    <w:rsid w:val="00267B1F"/>
    <w:rsid w:val="00267CF8"/>
    <w:rsid w:val="00267DB0"/>
    <w:rsid w:val="00270904"/>
    <w:rsid w:val="00272C93"/>
    <w:rsid w:val="0027375F"/>
    <w:rsid w:val="0027595B"/>
    <w:rsid w:val="00275F84"/>
    <w:rsid w:val="0028249A"/>
    <w:rsid w:val="00282874"/>
    <w:rsid w:val="00283BCD"/>
    <w:rsid w:val="00285774"/>
    <w:rsid w:val="00285975"/>
    <w:rsid w:val="00286367"/>
    <w:rsid w:val="00293A56"/>
    <w:rsid w:val="00293E5D"/>
    <w:rsid w:val="00294065"/>
    <w:rsid w:val="0029521C"/>
    <w:rsid w:val="0029569F"/>
    <w:rsid w:val="002961EB"/>
    <w:rsid w:val="002967E8"/>
    <w:rsid w:val="002971FD"/>
    <w:rsid w:val="00297D1D"/>
    <w:rsid w:val="002A0930"/>
    <w:rsid w:val="002A1B28"/>
    <w:rsid w:val="002A28B0"/>
    <w:rsid w:val="002A3DB2"/>
    <w:rsid w:val="002A4FE9"/>
    <w:rsid w:val="002A53CB"/>
    <w:rsid w:val="002A6ED4"/>
    <w:rsid w:val="002B1264"/>
    <w:rsid w:val="002B22BE"/>
    <w:rsid w:val="002B2670"/>
    <w:rsid w:val="002B27E4"/>
    <w:rsid w:val="002B30E1"/>
    <w:rsid w:val="002B3BDD"/>
    <w:rsid w:val="002B3E9A"/>
    <w:rsid w:val="002B3EFF"/>
    <w:rsid w:val="002B3FA9"/>
    <w:rsid w:val="002B6949"/>
    <w:rsid w:val="002B778D"/>
    <w:rsid w:val="002B78BC"/>
    <w:rsid w:val="002B7A62"/>
    <w:rsid w:val="002C0BEF"/>
    <w:rsid w:val="002C0C7C"/>
    <w:rsid w:val="002C1747"/>
    <w:rsid w:val="002C2A6A"/>
    <w:rsid w:val="002C4C63"/>
    <w:rsid w:val="002D08B9"/>
    <w:rsid w:val="002D1A42"/>
    <w:rsid w:val="002D3573"/>
    <w:rsid w:val="002D4092"/>
    <w:rsid w:val="002D5A85"/>
    <w:rsid w:val="002D66DB"/>
    <w:rsid w:val="002D7A8B"/>
    <w:rsid w:val="002E02E2"/>
    <w:rsid w:val="002E09FE"/>
    <w:rsid w:val="002E173D"/>
    <w:rsid w:val="002E1F14"/>
    <w:rsid w:val="002E27EE"/>
    <w:rsid w:val="002E3A6B"/>
    <w:rsid w:val="002E4DA0"/>
    <w:rsid w:val="002F0463"/>
    <w:rsid w:val="002F30E3"/>
    <w:rsid w:val="002F431B"/>
    <w:rsid w:val="002F44B3"/>
    <w:rsid w:val="002F4850"/>
    <w:rsid w:val="002F58CC"/>
    <w:rsid w:val="002F5DF0"/>
    <w:rsid w:val="002F60B9"/>
    <w:rsid w:val="003003E4"/>
    <w:rsid w:val="00300622"/>
    <w:rsid w:val="00301D8D"/>
    <w:rsid w:val="003028E7"/>
    <w:rsid w:val="00302B3E"/>
    <w:rsid w:val="00303404"/>
    <w:rsid w:val="00303868"/>
    <w:rsid w:val="00304734"/>
    <w:rsid w:val="00305241"/>
    <w:rsid w:val="00305707"/>
    <w:rsid w:val="00305B97"/>
    <w:rsid w:val="00306F72"/>
    <w:rsid w:val="003103D0"/>
    <w:rsid w:val="00311649"/>
    <w:rsid w:val="003122B1"/>
    <w:rsid w:val="00312F5B"/>
    <w:rsid w:val="00316BA2"/>
    <w:rsid w:val="00316C5D"/>
    <w:rsid w:val="003176AB"/>
    <w:rsid w:val="003206D4"/>
    <w:rsid w:val="003215EF"/>
    <w:rsid w:val="00321A7E"/>
    <w:rsid w:val="00321C4C"/>
    <w:rsid w:val="00325140"/>
    <w:rsid w:val="00325B17"/>
    <w:rsid w:val="00326D02"/>
    <w:rsid w:val="003311BB"/>
    <w:rsid w:val="00333856"/>
    <w:rsid w:val="003346AF"/>
    <w:rsid w:val="00334C35"/>
    <w:rsid w:val="00335743"/>
    <w:rsid w:val="00337868"/>
    <w:rsid w:val="00340AC9"/>
    <w:rsid w:val="00340BE9"/>
    <w:rsid w:val="00340EC7"/>
    <w:rsid w:val="003417C1"/>
    <w:rsid w:val="0034254A"/>
    <w:rsid w:val="00344297"/>
    <w:rsid w:val="003453F8"/>
    <w:rsid w:val="003461D7"/>
    <w:rsid w:val="003508E0"/>
    <w:rsid w:val="00352A84"/>
    <w:rsid w:val="0035507B"/>
    <w:rsid w:val="00355B0B"/>
    <w:rsid w:val="00357350"/>
    <w:rsid w:val="0036021E"/>
    <w:rsid w:val="003607A7"/>
    <w:rsid w:val="00360BF6"/>
    <w:rsid w:val="00361736"/>
    <w:rsid w:val="00361A8E"/>
    <w:rsid w:val="0036276F"/>
    <w:rsid w:val="003644B0"/>
    <w:rsid w:val="00365D88"/>
    <w:rsid w:val="0036602D"/>
    <w:rsid w:val="00371CEA"/>
    <w:rsid w:val="00371FF2"/>
    <w:rsid w:val="00372586"/>
    <w:rsid w:val="00373326"/>
    <w:rsid w:val="0037358A"/>
    <w:rsid w:val="00373B15"/>
    <w:rsid w:val="00373D5D"/>
    <w:rsid w:val="0037446B"/>
    <w:rsid w:val="00374E1F"/>
    <w:rsid w:val="0038258A"/>
    <w:rsid w:val="00382E14"/>
    <w:rsid w:val="003839A0"/>
    <w:rsid w:val="00383AEF"/>
    <w:rsid w:val="00384219"/>
    <w:rsid w:val="00385BB3"/>
    <w:rsid w:val="00386AFA"/>
    <w:rsid w:val="00386DA4"/>
    <w:rsid w:val="003870EB"/>
    <w:rsid w:val="00390DEA"/>
    <w:rsid w:val="00390FCA"/>
    <w:rsid w:val="003921B8"/>
    <w:rsid w:val="00394EB8"/>
    <w:rsid w:val="00395AA5"/>
    <w:rsid w:val="00395B32"/>
    <w:rsid w:val="0039618F"/>
    <w:rsid w:val="003A0CCC"/>
    <w:rsid w:val="003A476A"/>
    <w:rsid w:val="003A5325"/>
    <w:rsid w:val="003A71D6"/>
    <w:rsid w:val="003A7A4B"/>
    <w:rsid w:val="003A7E6D"/>
    <w:rsid w:val="003B0137"/>
    <w:rsid w:val="003B0237"/>
    <w:rsid w:val="003B2B78"/>
    <w:rsid w:val="003B3603"/>
    <w:rsid w:val="003B5267"/>
    <w:rsid w:val="003B5C4F"/>
    <w:rsid w:val="003B6592"/>
    <w:rsid w:val="003C1884"/>
    <w:rsid w:val="003C1CB4"/>
    <w:rsid w:val="003C3425"/>
    <w:rsid w:val="003C6376"/>
    <w:rsid w:val="003C655E"/>
    <w:rsid w:val="003C67A8"/>
    <w:rsid w:val="003C6C63"/>
    <w:rsid w:val="003D03D9"/>
    <w:rsid w:val="003D223C"/>
    <w:rsid w:val="003D2618"/>
    <w:rsid w:val="003D42B8"/>
    <w:rsid w:val="003D72FE"/>
    <w:rsid w:val="003E02D6"/>
    <w:rsid w:val="003E03C2"/>
    <w:rsid w:val="003E58F0"/>
    <w:rsid w:val="003E68A3"/>
    <w:rsid w:val="003E72AE"/>
    <w:rsid w:val="003E7680"/>
    <w:rsid w:val="003F050A"/>
    <w:rsid w:val="003F0864"/>
    <w:rsid w:val="003F249C"/>
    <w:rsid w:val="003F5603"/>
    <w:rsid w:val="003F75FF"/>
    <w:rsid w:val="004034A6"/>
    <w:rsid w:val="00404613"/>
    <w:rsid w:val="004047A6"/>
    <w:rsid w:val="00404F6F"/>
    <w:rsid w:val="00404FF4"/>
    <w:rsid w:val="00406865"/>
    <w:rsid w:val="00407A4C"/>
    <w:rsid w:val="00407B41"/>
    <w:rsid w:val="0041017B"/>
    <w:rsid w:val="0041039B"/>
    <w:rsid w:val="00410817"/>
    <w:rsid w:val="00411D88"/>
    <w:rsid w:val="00413103"/>
    <w:rsid w:val="00413BA2"/>
    <w:rsid w:val="00415406"/>
    <w:rsid w:val="00416CBB"/>
    <w:rsid w:val="00417478"/>
    <w:rsid w:val="004213F1"/>
    <w:rsid w:val="00421FD9"/>
    <w:rsid w:val="00422828"/>
    <w:rsid w:val="00423FBC"/>
    <w:rsid w:val="004246BF"/>
    <w:rsid w:val="00425AC7"/>
    <w:rsid w:val="00425B73"/>
    <w:rsid w:val="00427C4D"/>
    <w:rsid w:val="004300BA"/>
    <w:rsid w:val="004301CC"/>
    <w:rsid w:val="00431016"/>
    <w:rsid w:val="004320E4"/>
    <w:rsid w:val="00432136"/>
    <w:rsid w:val="00436786"/>
    <w:rsid w:val="00436C39"/>
    <w:rsid w:val="0043732B"/>
    <w:rsid w:val="00437468"/>
    <w:rsid w:val="00437908"/>
    <w:rsid w:val="00437BA4"/>
    <w:rsid w:val="004414E5"/>
    <w:rsid w:val="00442218"/>
    <w:rsid w:val="00442963"/>
    <w:rsid w:val="004431E9"/>
    <w:rsid w:val="0044328C"/>
    <w:rsid w:val="0044440B"/>
    <w:rsid w:val="00445B50"/>
    <w:rsid w:val="0045234D"/>
    <w:rsid w:val="00452677"/>
    <w:rsid w:val="00452679"/>
    <w:rsid w:val="00452921"/>
    <w:rsid w:val="004545F2"/>
    <w:rsid w:val="00454A6E"/>
    <w:rsid w:val="0045503F"/>
    <w:rsid w:val="004557A7"/>
    <w:rsid w:val="004561AE"/>
    <w:rsid w:val="00462AE0"/>
    <w:rsid w:val="004649B1"/>
    <w:rsid w:val="0046523B"/>
    <w:rsid w:val="00465D78"/>
    <w:rsid w:val="00466680"/>
    <w:rsid w:val="0046758E"/>
    <w:rsid w:val="0047001B"/>
    <w:rsid w:val="0047075A"/>
    <w:rsid w:val="00470AEC"/>
    <w:rsid w:val="00470BC6"/>
    <w:rsid w:val="004750F8"/>
    <w:rsid w:val="00475856"/>
    <w:rsid w:val="0047681E"/>
    <w:rsid w:val="004777CA"/>
    <w:rsid w:val="00477BA5"/>
    <w:rsid w:val="00477CC2"/>
    <w:rsid w:val="00477D4E"/>
    <w:rsid w:val="0048131C"/>
    <w:rsid w:val="004825FA"/>
    <w:rsid w:val="00482E18"/>
    <w:rsid w:val="00483E45"/>
    <w:rsid w:val="0048624C"/>
    <w:rsid w:val="00486835"/>
    <w:rsid w:val="0049045B"/>
    <w:rsid w:val="004916B1"/>
    <w:rsid w:val="00495703"/>
    <w:rsid w:val="004962A3"/>
    <w:rsid w:val="00496B3C"/>
    <w:rsid w:val="00497BC6"/>
    <w:rsid w:val="004A0C36"/>
    <w:rsid w:val="004A0D3F"/>
    <w:rsid w:val="004A163C"/>
    <w:rsid w:val="004A1C04"/>
    <w:rsid w:val="004A223C"/>
    <w:rsid w:val="004A3C17"/>
    <w:rsid w:val="004A4371"/>
    <w:rsid w:val="004A59E3"/>
    <w:rsid w:val="004A756E"/>
    <w:rsid w:val="004B17A8"/>
    <w:rsid w:val="004B2A41"/>
    <w:rsid w:val="004B38E7"/>
    <w:rsid w:val="004B4243"/>
    <w:rsid w:val="004B486D"/>
    <w:rsid w:val="004B6219"/>
    <w:rsid w:val="004B6FF2"/>
    <w:rsid w:val="004B7587"/>
    <w:rsid w:val="004B7E70"/>
    <w:rsid w:val="004C2E43"/>
    <w:rsid w:val="004C3944"/>
    <w:rsid w:val="004C49E2"/>
    <w:rsid w:val="004D0108"/>
    <w:rsid w:val="004D1359"/>
    <w:rsid w:val="004D1D06"/>
    <w:rsid w:val="004D31DD"/>
    <w:rsid w:val="004D4977"/>
    <w:rsid w:val="004D6884"/>
    <w:rsid w:val="004E0BF8"/>
    <w:rsid w:val="004E1939"/>
    <w:rsid w:val="004E4066"/>
    <w:rsid w:val="004E77A2"/>
    <w:rsid w:val="004F045E"/>
    <w:rsid w:val="004F0B45"/>
    <w:rsid w:val="004F0D89"/>
    <w:rsid w:val="004F2040"/>
    <w:rsid w:val="004F2886"/>
    <w:rsid w:val="004F44C0"/>
    <w:rsid w:val="004F4649"/>
    <w:rsid w:val="004F50AA"/>
    <w:rsid w:val="004F5568"/>
    <w:rsid w:val="004F61CC"/>
    <w:rsid w:val="004F75E3"/>
    <w:rsid w:val="0050327D"/>
    <w:rsid w:val="00506025"/>
    <w:rsid w:val="005101D1"/>
    <w:rsid w:val="00510FBA"/>
    <w:rsid w:val="00513075"/>
    <w:rsid w:val="00513F98"/>
    <w:rsid w:val="00514D96"/>
    <w:rsid w:val="005177D7"/>
    <w:rsid w:val="00520A79"/>
    <w:rsid w:val="00520E08"/>
    <w:rsid w:val="005243D5"/>
    <w:rsid w:val="00524504"/>
    <w:rsid w:val="00530373"/>
    <w:rsid w:val="00531E39"/>
    <w:rsid w:val="00533178"/>
    <w:rsid w:val="00533225"/>
    <w:rsid w:val="00534579"/>
    <w:rsid w:val="0054093D"/>
    <w:rsid w:val="00541E85"/>
    <w:rsid w:val="00542780"/>
    <w:rsid w:val="005430C1"/>
    <w:rsid w:val="00545190"/>
    <w:rsid w:val="005478AC"/>
    <w:rsid w:val="00550BF9"/>
    <w:rsid w:val="00551E83"/>
    <w:rsid w:val="00552511"/>
    <w:rsid w:val="00553306"/>
    <w:rsid w:val="00553A4A"/>
    <w:rsid w:val="00554472"/>
    <w:rsid w:val="005566DF"/>
    <w:rsid w:val="00557EED"/>
    <w:rsid w:val="0056125D"/>
    <w:rsid w:val="00561F5C"/>
    <w:rsid w:val="00562DAE"/>
    <w:rsid w:val="005664B4"/>
    <w:rsid w:val="0057069F"/>
    <w:rsid w:val="005713A3"/>
    <w:rsid w:val="0057302F"/>
    <w:rsid w:val="00573DB7"/>
    <w:rsid w:val="00574AE5"/>
    <w:rsid w:val="005756D9"/>
    <w:rsid w:val="0057579F"/>
    <w:rsid w:val="005810D8"/>
    <w:rsid w:val="005823CA"/>
    <w:rsid w:val="00583ADB"/>
    <w:rsid w:val="00583D7C"/>
    <w:rsid w:val="00585608"/>
    <w:rsid w:val="00585CA9"/>
    <w:rsid w:val="00586016"/>
    <w:rsid w:val="0058639A"/>
    <w:rsid w:val="00590D51"/>
    <w:rsid w:val="0059364B"/>
    <w:rsid w:val="0059407D"/>
    <w:rsid w:val="0059711E"/>
    <w:rsid w:val="005971AC"/>
    <w:rsid w:val="00597F08"/>
    <w:rsid w:val="005A14D2"/>
    <w:rsid w:val="005A4227"/>
    <w:rsid w:val="005A571E"/>
    <w:rsid w:val="005A62FB"/>
    <w:rsid w:val="005A6DF2"/>
    <w:rsid w:val="005B4889"/>
    <w:rsid w:val="005B7B7B"/>
    <w:rsid w:val="005C138C"/>
    <w:rsid w:val="005C1E48"/>
    <w:rsid w:val="005C27BF"/>
    <w:rsid w:val="005C2E87"/>
    <w:rsid w:val="005C3487"/>
    <w:rsid w:val="005C3CF9"/>
    <w:rsid w:val="005C49FE"/>
    <w:rsid w:val="005C7712"/>
    <w:rsid w:val="005D168C"/>
    <w:rsid w:val="005D1FE9"/>
    <w:rsid w:val="005D38B6"/>
    <w:rsid w:val="005D3AA0"/>
    <w:rsid w:val="005D40C7"/>
    <w:rsid w:val="005D6BDF"/>
    <w:rsid w:val="005D740F"/>
    <w:rsid w:val="005D7440"/>
    <w:rsid w:val="005D7508"/>
    <w:rsid w:val="005E00E7"/>
    <w:rsid w:val="005E359D"/>
    <w:rsid w:val="005E36C9"/>
    <w:rsid w:val="005E3D5E"/>
    <w:rsid w:val="005E48DE"/>
    <w:rsid w:val="005E4E0C"/>
    <w:rsid w:val="005E61A3"/>
    <w:rsid w:val="005F09BF"/>
    <w:rsid w:val="005F17D8"/>
    <w:rsid w:val="005F1AE1"/>
    <w:rsid w:val="005F1E0F"/>
    <w:rsid w:val="005F1F0B"/>
    <w:rsid w:val="005F2103"/>
    <w:rsid w:val="005F2B4E"/>
    <w:rsid w:val="005F2B9A"/>
    <w:rsid w:val="005F2BD2"/>
    <w:rsid w:val="005F4B1D"/>
    <w:rsid w:val="005F5203"/>
    <w:rsid w:val="005F6296"/>
    <w:rsid w:val="005F6AA7"/>
    <w:rsid w:val="005F6EA3"/>
    <w:rsid w:val="00600A25"/>
    <w:rsid w:val="006010CF"/>
    <w:rsid w:val="006019C6"/>
    <w:rsid w:val="00601C55"/>
    <w:rsid w:val="00601C6A"/>
    <w:rsid w:val="00602339"/>
    <w:rsid w:val="00603497"/>
    <w:rsid w:val="0060409C"/>
    <w:rsid w:val="00605531"/>
    <w:rsid w:val="00606257"/>
    <w:rsid w:val="00606B05"/>
    <w:rsid w:val="00607502"/>
    <w:rsid w:val="00611192"/>
    <w:rsid w:val="00612B40"/>
    <w:rsid w:val="00613612"/>
    <w:rsid w:val="00614337"/>
    <w:rsid w:val="006154B4"/>
    <w:rsid w:val="006164C6"/>
    <w:rsid w:val="0061717A"/>
    <w:rsid w:val="006221DA"/>
    <w:rsid w:val="00624189"/>
    <w:rsid w:val="0062418C"/>
    <w:rsid w:val="00625903"/>
    <w:rsid w:val="0062592B"/>
    <w:rsid w:val="0062720F"/>
    <w:rsid w:val="00627814"/>
    <w:rsid w:val="006300A1"/>
    <w:rsid w:val="00630B40"/>
    <w:rsid w:val="00632E3E"/>
    <w:rsid w:val="00633222"/>
    <w:rsid w:val="00633DBF"/>
    <w:rsid w:val="00634504"/>
    <w:rsid w:val="00637171"/>
    <w:rsid w:val="0064138A"/>
    <w:rsid w:val="00641682"/>
    <w:rsid w:val="00642A75"/>
    <w:rsid w:val="00643700"/>
    <w:rsid w:val="00644384"/>
    <w:rsid w:val="0064568C"/>
    <w:rsid w:val="00645809"/>
    <w:rsid w:val="00645DEE"/>
    <w:rsid w:val="00646CD3"/>
    <w:rsid w:val="006474D5"/>
    <w:rsid w:val="00647E96"/>
    <w:rsid w:val="006505B4"/>
    <w:rsid w:val="00660E85"/>
    <w:rsid w:val="006624B0"/>
    <w:rsid w:val="0066516D"/>
    <w:rsid w:val="00665DA2"/>
    <w:rsid w:val="0066608D"/>
    <w:rsid w:val="006664AD"/>
    <w:rsid w:val="00666E65"/>
    <w:rsid w:val="00667C5F"/>
    <w:rsid w:val="00667E6B"/>
    <w:rsid w:val="0067035D"/>
    <w:rsid w:val="006731C2"/>
    <w:rsid w:val="006737F8"/>
    <w:rsid w:val="00673932"/>
    <w:rsid w:val="00673E28"/>
    <w:rsid w:val="00673FEA"/>
    <w:rsid w:val="006752B4"/>
    <w:rsid w:val="00675B0D"/>
    <w:rsid w:val="00677066"/>
    <w:rsid w:val="006779AE"/>
    <w:rsid w:val="00680E79"/>
    <w:rsid w:val="00684FE4"/>
    <w:rsid w:val="006904CB"/>
    <w:rsid w:val="00691503"/>
    <w:rsid w:val="00697569"/>
    <w:rsid w:val="006A0CEA"/>
    <w:rsid w:val="006A1864"/>
    <w:rsid w:val="006A19F5"/>
    <w:rsid w:val="006A2CA6"/>
    <w:rsid w:val="006A437A"/>
    <w:rsid w:val="006A5536"/>
    <w:rsid w:val="006A569F"/>
    <w:rsid w:val="006B01E6"/>
    <w:rsid w:val="006B20FF"/>
    <w:rsid w:val="006B2C1C"/>
    <w:rsid w:val="006B437C"/>
    <w:rsid w:val="006B5EE6"/>
    <w:rsid w:val="006B6653"/>
    <w:rsid w:val="006B75F5"/>
    <w:rsid w:val="006B76CE"/>
    <w:rsid w:val="006C0031"/>
    <w:rsid w:val="006C0ED8"/>
    <w:rsid w:val="006C1AFE"/>
    <w:rsid w:val="006C23CC"/>
    <w:rsid w:val="006C269F"/>
    <w:rsid w:val="006C280D"/>
    <w:rsid w:val="006C2D3E"/>
    <w:rsid w:val="006C3B8E"/>
    <w:rsid w:val="006C4046"/>
    <w:rsid w:val="006C53B5"/>
    <w:rsid w:val="006C7059"/>
    <w:rsid w:val="006D04E6"/>
    <w:rsid w:val="006D4CB3"/>
    <w:rsid w:val="006D4DBF"/>
    <w:rsid w:val="006D4E72"/>
    <w:rsid w:val="006D6612"/>
    <w:rsid w:val="006D699B"/>
    <w:rsid w:val="006D7D92"/>
    <w:rsid w:val="006D7E23"/>
    <w:rsid w:val="006D7F3F"/>
    <w:rsid w:val="006E4192"/>
    <w:rsid w:val="006E481F"/>
    <w:rsid w:val="006E4BB8"/>
    <w:rsid w:val="006E638A"/>
    <w:rsid w:val="006E68A4"/>
    <w:rsid w:val="006E7AE2"/>
    <w:rsid w:val="006F0815"/>
    <w:rsid w:val="006F2AAB"/>
    <w:rsid w:val="006F3ED7"/>
    <w:rsid w:val="006F42D8"/>
    <w:rsid w:val="006F473B"/>
    <w:rsid w:val="006F52E8"/>
    <w:rsid w:val="006F59EF"/>
    <w:rsid w:val="006F61E4"/>
    <w:rsid w:val="006F6630"/>
    <w:rsid w:val="006F772F"/>
    <w:rsid w:val="006F7F9A"/>
    <w:rsid w:val="007069CE"/>
    <w:rsid w:val="0070740A"/>
    <w:rsid w:val="007105F5"/>
    <w:rsid w:val="00712570"/>
    <w:rsid w:val="007131DB"/>
    <w:rsid w:val="00721E6C"/>
    <w:rsid w:val="00723894"/>
    <w:rsid w:val="0072579F"/>
    <w:rsid w:val="00725C35"/>
    <w:rsid w:val="00731070"/>
    <w:rsid w:val="00733D87"/>
    <w:rsid w:val="00734E33"/>
    <w:rsid w:val="00735A22"/>
    <w:rsid w:val="00735EB1"/>
    <w:rsid w:val="007424CB"/>
    <w:rsid w:val="00742762"/>
    <w:rsid w:val="0074371A"/>
    <w:rsid w:val="00744FB6"/>
    <w:rsid w:val="00745FFA"/>
    <w:rsid w:val="0074678C"/>
    <w:rsid w:val="007468AE"/>
    <w:rsid w:val="007473C6"/>
    <w:rsid w:val="00747829"/>
    <w:rsid w:val="00751E34"/>
    <w:rsid w:val="007528FB"/>
    <w:rsid w:val="00753D91"/>
    <w:rsid w:val="00754E6C"/>
    <w:rsid w:val="00754FA9"/>
    <w:rsid w:val="007550BE"/>
    <w:rsid w:val="007553B4"/>
    <w:rsid w:val="007553DA"/>
    <w:rsid w:val="00755A8A"/>
    <w:rsid w:val="00756E86"/>
    <w:rsid w:val="00760157"/>
    <w:rsid w:val="00760DA8"/>
    <w:rsid w:val="007617FA"/>
    <w:rsid w:val="007637DF"/>
    <w:rsid w:val="00764D63"/>
    <w:rsid w:val="00766C1A"/>
    <w:rsid w:val="0076793A"/>
    <w:rsid w:val="00767B41"/>
    <w:rsid w:val="007708D0"/>
    <w:rsid w:val="00770EC3"/>
    <w:rsid w:val="0077237A"/>
    <w:rsid w:val="00772E24"/>
    <w:rsid w:val="00773259"/>
    <w:rsid w:val="007759BA"/>
    <w:rsid w:val="007768B0"/>
    <w:rsid w:val="007801FD"/>
    <w:rsid w:val="00781684"/>
    <w:rsid w:val="007817CB"/>
    <w:rsid w:val="00782BC0"/>
    <w:rsid w:val="0078318B"/>
    <w:rsid w:val="00783B68"/>
    <w:rsid w:val="00784A52"/>
    <w:rsid w:val="00784C24"/>
    <w:rsid w:val="00785303"/>
    <w:rsid w:val="007853DA"/>
    <w:rsid w:val="00785E71"/>
    <w:rsid w:val="00786AE2"/>
    <w:rsid w:val="00786BA4"/>
    <w:rsid w:val="00787317"/>
    <w:rsid w:val="00787904"/>
    <w:rsid w:val="0079138A"/>
    <w:rsid w:val="00792A56"/>
    <w:rsid w:val="00792AB1"/>
    <w:rsid w:val="00792D69"/>
    <w:rsid w:val="007930BE"/>
    <w:rsid w:val="0079527D"/>
    <w:rsid w:val="0079535A"/>
    <w:rsid w:val="00795765"/>
    <w:rsid w:val="007A1B69"/>
    <w:rsid w:val="007A2BAD"/>
    <w:rsid w:val="007A3CDB"/>
    <w:rsid w:val="007A3DF4"/>
    <w:rsid w:val="007A4D00"/>
    <w:rsid w:val="007A5F31"/>
    <w:rsid w:val="007A6927"/>
    <w:rsid w:val="007A7824"/>
    <w:rsid w:val="007B096A"/>
    <w:rsid w:val="007B2436"/>
    <w:rsid w:val="007B24CD"/>
    <w:rsid w:val="007B2833"/>
    <w:rsid w:val="007B317E"/>
    <w:rsid w:val="007B488F"/>
    <w:rsid w:val="007B6A5A"/>
    <w:rsid w:val="007C0612"/>
    <w:rsid w:val="007C2F35"/>
    <w:rsid w:val="007C3AD3"/>
    <w:rsid w:val="007C467A"/>
    <w:rsid w:val="007C52E1"/>
    <w:rsid w:val="007C6AA4"/>
    <w:rsid w:val="007C72DC"/>
    <w:rsid w:val="007C749F"/>
    <w:rsid w:val="007C7735"/>
    <w:rsid w:val="007C7C5A"/>
    <w:rsid w:val="007D03E4"/>
    <w:rsid w:val="007D2F19"/>
    <w:rsid w:val="007D2FBB"/>
    <w:rsid w:val="007D3AF4"/>
    <w:rsid w:val="007D6021"/>
    <w:rsid w:val="007D6681"/>
    <w:rsid w:val="007D7499"/>
    <w:rsid w:val="007E1C20"/>
    <w:rsid w:val="007E32C4"/>
    <w:rsid w:val="007E786E"/>
    <w:rsid w:val="007E7A8F"/>
    <w:rsid w:val="007E7DA2"/>
    <w:rsid w:val="007F280B"/>
    <w:rsid w:val="007F2AAC"/>
    <w:rsid w:val="007F6482"/>
    <w:rsid w:val="007F6500"/>
    <w:rsid w:val="007F6B97"/>
    <w:rsid w:val="007F74AA"/>
    <w:rsid w:val="008005D0"/>
    <w:rsid w:val="008026BB"/>
    <w:rsid w:val="00802A8C"/>
    <w:rsid w:val="0080474C"/>
    <w:rsid w:val="00804794"/>
    <w:rsid w:val="008067D1"/>
    <w:rsid w:val="008101FF"/>
    <w:rsid w:val="008120B0"/>
    <w:rsid w:val="00814667"/>
    <w:rsid w:val="008172C0"/>
    <w:rsid w:val="0082167A"/>
    <w:rsid w:val="00821FE5"/>
    <w:rsid w:val="0082249D"/>
    <w:rsid w:val="00824AF5"/>
    <w:rsid w:val="00824C96"/>
    <w:rsid w:val="0082539D"/>
    <w:rsid w:val="00825A9C"/>
    <w:rsid w:val="008265F9"/>
    <w:rsid w:val="0082675D"/>
    <w:rsid w:val="00826FA4"/>
    <w:rsid w:val="00827174"/>
    <w:rsid w:val="0082728B"/>
    <w:rsid w:val="008278A0"/>
    <w:rsid w:val="00827A44"/>
    <w:rsid w:val="0083201B"/>
    <w:rsid w:val="00832F18"/>
    <w:rsid w:val="00835BE0"/>
    <w:rsid w:val="00836C04"/>
    <w:rsid w:val="0083765E"/>
    <w:rsid w:val="008433DF"/>
    <w:rsid w:val="008438F2"/>
    <w:rsid w:val="00843E4B"/>
    <w:rsid w:val="008440A7"/>
    <w:rsid w:val="00844850"/>
    <w:rsid w:val="008457F5"/>
    <w:rsid w:val="0085214A"/>
    <w:rsid w:val="0085479B"/>
    <w:rsid w:val="008547D0"/>
    <w:rsid w:val="0085482F"/>
    <w:rsid w:val="0085523D"/>
    <w:rsid w:val="00861EBC"/>
    <w:rsid w:val="00864EE3"/>
    <w:rsid w:val="00864FBA"/>
    <w:rsid w:val="0086756A"/>
    <w:rsid w:val="00867744"/>
    <w:rsid w:val="0087116D"/>
    <w:rsid w:val="00873155"/>
    <w:rsid w:val="00873960"/>
    <w:rsid w:val="00876479"/>
    <w:rsid w:val="0087799F"/>
    <w:rsid w:val="00880586"/>
    <w:rsid w:val="0088120F"/>
    <w:rsid w:val="00881B05"/>
    <w:rsid w:val="00883CF5"/>
    <w:rsid w:val="00884D5F"/>
    <w:rsid w:val="00885A40"/>
    <w:rsid w:val="00886B10"/>
    <w:rsid w:val="00886CA1"/>
    <w:rsid w:val="00887761"/>
    <w:rsid w:val="008927B2"/>
    <w:rsid w:val="0089387C"/>
    <w:rsid w:val="00893F89"/>
    <w:rsid w:val="008940EA"/>
    <w:rsid w:val="00897192"/>
    <w:rsid w:val="008979B8"/>
    <w:rsid w:val="008A0785"/>
    <w:rsid w:val="008A2FAF"/>
    <w:rsid w:val="008B041E"/>
    <w:rsid w:val="008B1E7A"/>
    <w:rsid w:val="008B22FA"/>
    <w:rsid w:val="008B23CD"/>
    <w:rsid w:val="008B2879"/>
    <w:rsid w:val="008B2F7B"/>
    <w:rsid w:val="008B4E79"/>
    <w:rsid w:val="008B5A70"/>
    <w:rsid w:val="008B6E30"/>
    <w:rsid w:val="008C09CB"/>
    <w:rsid w:val="008C450E"/>
    <w:rsid w:val="008C4C54"/>
    <w:rsid w:val="008C71C5"/>
    <w:rsid w:val="008D173E"/>
    <w:rsid w:val="008D20DC"/>
    <w:rsid w:val="008D2DDE"/>
    <w:rsid w:val="008D3B3A"/>
    <w:rsid w:val="008D3BB6"/>
    <w:rsid w:val="008D3C06"/>
    <w:rsid w:val="008D418C"/>
    <w:rsid w:val="008D420B"/>
    <w:rsid w:val="008D4876"/>
    <w:rsid w:val="008D4CCB"/>
    <w:rsid w:val="008D587E"/>
    <w:rsid w:val="008D68F0"/>
    <w:rsid w:val="008D6B40"/>
    <w:rsid w:val="008E0867"/>
    <w:rsid w:val="008E1485"/>
    <w:rsid w:val="008E14A1"/>
    <w:rsid w:val="008E301F"/>
    <w:rsid w:val="008E36A7"/>
    <w:rsid w:val="008E4347"/>
    <w:rsid w:val="008E74AC"/>
    <w:rsid w:val="008F0694"/>
    <w:rsid w:val="008F17A7"/>
    <w:rsid w:val="008F46E4"/>
    <w:rsid w:val="008F4D53"/>
    <w:rsid w:val="008F5797"/>
    <w:rsid w:val="008F5A8F"/>
    <w:rsid w:val="00901B92"/>
    <w:rsid w:val="0090225D"/>
    <w:rsid w:val="00902E80"/>
    <w:rsid w:val="00904E6B"/>
    <w:rsid w:val="009063A9"/>
    <w:rsid w:val="00906695"/>
    <w:rsid w:val="009074C4"/>
    <w:rsid w:val="0091017D"/>
    <w:rsid w:val="00910312"/>
    <w:rsid w:val="009108B1"/>
    <w:rsid w:val="00910B4E"/>
    <w:rsid w:val="00910F4E"/>
    <w:rsid w:val="009139FE"/>
    <w:rsid w:val="009157C1"/>
    <w:rsid w:val="00916067"/>
    <w:rsid w:val="009172BA"/>
    <w:rsid w:val="00921478"/>
    <w:rsid w:val="00922549"/>
    <w:rsid w:val="00922F12"/>
    <w:rsid w:val="00923EF7"/>
    <w:rsid w:val="00926A45"/>
    <w:rsid w:val="00927575"/>
    <w:rsid w:val="0092758E"/>
    <w:rsid w:val="009329C9"/>
    <w:rsid w:val="00932B7F"/>
    <w:rsid w:val="00934681"/>
    <w:rsid w:val="009347EF"/>
    <w:rsid w:val="00936542"/>
    <w:rsid w:val="0093764F"/>
    <w:rsid w:val="009407A0"/>
    <w:rsid w:val="00940E5D"/>
    <w:rsid w:val="00942B40"/>
    <w:rsid w:val="00944A46"/>
    <w:rsid w:val="00946115"/>
    <w:rsid w:val="00946A56"/>
    <w:rsid w:val="009471B9"/>
    <w:rsid w:val="00947CA5"/>
    <w:rsid w:val="00947D2D"/>
    <w:rsid w:val="00950354"/>
    <w:rsid w:val="00951F6C"/>
    <w:rsid w:val="0095259A"/>
    <w:rsid w:val="00952857"/>
    <w:rsid w:val="0095382D"/>
    <w:rsid w:val="0095617C"/>
    <w:rsid w:val="009566C7"/>
    <w:rsid w:val="009569B6"/>
    <w:rsid w:val="00956C97"/>
    <w:rsid w:val="00961454"/>
    <w:rsid w:val="00961645"/>
    <w:rsid w:val="00962172"/>
    <w:rsid w:val="009635BE"/>
    <w:rsid w:val="00965328"/>
    <w:rsid w:val="00966EE2"/>
    <w:rsid w:val="00966F33"/>
    <w:rsid w:val="00970F68"/>
    <w:rsid w:val="009710AB"/>
    <w:rsid w:val="009715E9"/>
    <w:rsid w:val="0097631E"/>
    <w:rsid w:val="00976920"/>
    <w:rsid w:val="00976921"/>
    <w:rsid w:val="00976DC8"/>
    <w:rsid w:val="009801CA"/>
    <w:rsid w:val="009805FF"/>
    <w:rsid w:val="00980AD7"/>
    <w:rsid w:val="00981386"/>
    <w:rsid w:val="00981BD4"/>
    <w:rsid w:val="0098245E"/>
    <w:rsid w:val="00982842"/>
    <w:rsid w:val="00982F1B"/>
    <w:rsid w:val="00983CE4"/>
    <w:rsid w:val="009848CC"/>
    <w:rsid w:val="0098529E"/>
    <w:rsid w:val="00985916"/>
    <w:rsid w:val="0098698B"/>
    <w:rsid w:val="00990005"/>
    <w:rsid w:val="0099302A"/>
    <w:rsid w:val="00996EA5"/>
    <w:rsid w:val="009A096F"/>
    <w:rsid w:val="009A0B89"/>
    <w:rsid w:val="009A1493"/>
    <w:rsid w:val="009A1F6C"/>
    <w:rsid w:val="009A1FAF"/>
    <w:rsid w:val="009A29D0"/>
    <w:rsid w:val="009A36F2"/>
    <w:rsid w:val="009A3713"/>
    <w:rsid w:val="009A3A8E"/>
    <w:rsid w:val="009A413D"/>
    <w:rsid w:val="009A47DC"/>
    <w:rsid w:val="009A74DF"/>
    <w:rsid w:val="009B044A"/>
    <w:rsid w:val="009B29CF"/>
    <w:rsid w:val="009B40EB"/>
    <w:rsid w:val="009B4785"/>
    <w:rsid w:val="009B5371"/>
    <w:rsid w:val="009B54DB"/>
    <w:rsid w:val="009C3C4E"/>
    <w:rsid w:val="009C4FA2"/>
    <w:rsid w:val="009C4FB4"/>
    <w:rsid w:val="009C6DC5"/>
    <w:rsid w:val="009D0F54"/>
    <w:rsid w:val="009D2554"/>
    <w:rsid w:val="009D25F6"/>
    <w:rsid w:val="009D3114"/>
    <w:rsid w:val="009D4BD9"/>
    <w:rsid w:val="009D564B"/>
    <w:rsid w:val="009D5C49"/>
    <w:rsid w:val="009D7582"/>
    <w:rsid w:val="009E031E"/>
    <w:rsid w:val="009E1E31"/>
    <w:rsid w:val="009E2051"/>
    <w:rsid w:val="009E2506"/>
    <w:rsid w:val="009E2B72"/>
    <w:rsid w:val="009E2C85"/>
    <w:rsid w:val="009E3B81"/>
    <w:rsid w:val="009E4639"/>
    <w:rsid w:val="009E4D1B"/>
    <w:rsid w:val="009E70D8"/>
    <w:rsid w:val="009F009A"/>
    <w:rsid w:val="009F16DF"/>
    <w:rsid w:val="009F210A"/>
    <w:rsid w:val="009F215F"/>
    <w:rsid w:val="009F22C3"/>
    <w:rsid w:val="009F24D7"/>
    <w:rsid w:val="009F2846"/>
    <w:rsid w:val="009F2A00"/>
    <w:rsid w:val="009F35CB"/>
    <w:rsid w:val="009F3BD1"/>
    <w:rsid w:val="009F5FE6"/>
    <w:rsid w:val="00A0032B"/>
    <w:rsid w:val="00A01571"/>
    <w:rsid w:val="00A027C3"/>
    <w:rsid w:val="00A0303A"/>
    <w:rsid w:val="00A0470E"/>
    <w:rsid w:val="00A04ADF"/>
    <w:rsid w:val="00A0510D"/>
    <w:rsid w:val="00A07622"/>
    <w:rsid w:val="00A07B53"/>
    <w:rsid w:val="00A12129"/>
    <w:rsid w:val="00A121EF"/>
    <w:rsid w:val="00A1221C"/>
    <w:rsid w:val="00A130B7"/>
    <w:rsid w:val="00A13836"/>
    <w:rsid w:val="00A15EE4"/>
    <w:rsid w:val="00A21082"/>
    <w:rsid w:val="00A211C7"/>
    <w:rsid w:val="00A212A6"/>
    <w:rsid w:val="00A21D71"/>
    <w:rsid w:val="00A233A4"/>
    <w:rsid w:val="00A23C7A"/>
    <w:rsid w:val="00A23E0D"/>
    <w:rsid w:val="00A26131"/>
    <w:rsid w:val="00A26979"/>
    <w:rsid w:val="00A27032"/>
    <w:rsid w:val="00A27769"/>
    <w:rsid w:val="00A27905"/>
    <w:rsid w:val="00A27AE5"/>
    <w:rsid w:val="00A27B8F"/>
    <w:rsid w:val="00A3000C"/>
    <w:rsid w:val="00A3138D"/>
    <w:rsid w:val="00A32007"/>
    <w:rsid w:val="00A3300F"/>
    <w:rsid w:val="00A33525"/>
    <w:rsid w:val="00A34C8B"/>
    <w:rsid w:val="00A35187"/>
    <w:rsid w:val="00A35287"/>
    <w:rsid w:val="00A35A03"/>
    <w:rsid w:val="00A363C8"/>
    <w:rsid w:val="00A371D9"/>
    <w:rsid w:val="00A37670"/>
    <w:rsid w:val="00A37891"/>
    <w:rsid w:val="00A402F9"/>
    <w:rsid w:val="00A417EF"/>
    <w:rsid w:val="00A41AA4"/>
    <w:rsid w:val="00A50DC2"/>
    <w:rsid w:val="00A51AC2"/>
    <w:rsid w:val="00A52D4D"/>
    <w:rsid w:val="00A544C3"/>
    <w:rsid w:val="00A559D7"/>
    <w:rsid w:val="00A622CD"/>
    <w:rsid w:val="00A6270C"/>
    <w:rsid w:val="00A62846"/>
    <w:rsid w:val="00A64D88"/>
    <w:rsid w:val="00A66DBE"/>
    <w:rsid w:val="00A704C9"/>
    <w:rsid w:val="00A731C4"/>
    <w:rsid w:val="00A73BDF"/>
    <w:rsid w:val="00A745AD"/>
    <w:rsid w:val="00A749BF"/>
    <w:rsid w:val="00A74A34"/>
    <w:rsid w:val="00A75BDF"/>
    <w:rsid w:val="00A7658F"/>
    <w:rsid w:val="00A77CC6"/>
    <w:rsid w:val="00A8229C"/>
    <w:rsid w:val="00A82931"/>
    <w:rsid w:val="00A840B4"/>
    <w:rsid w:val="00A84539"/>
    <w:rsid w:val="00A91157"/>
    <w:rsid w:val="00A929B4"/>
    <w:rsid w:val="00A932F7"/>
    <w:rsid w:val="00A9596B"/>
    <w:rsid w:val="00A95ABF"/>
    <w:rsid w:val="00A95D34"/>
    <w:rsid w:val="00A95FFB"/>
    <w:rsid w:val="00A97BE0"/>
    <w:rsid w:val="00AA0C86"/>
    <w:rsid w:val="00AA1718"/>
    <w:rsid w:val="00AA297A"/>
    <w:rsid w:val="00AA299B"/>
    <w:rsid w:val="00AA3191"/>
    <w:rsid w:val="00AA456C"/>
    <w:rsid w:val="00AA5025"/>
    <w:rsid w:val="00AA746A"/>
    <w:rsid w:val="00AA78BD"/>
    <w:rsid w:val="00AA7C16"/>
    <w:rsid w:val="00AB197E"/>
    <w:rsid w:val="00AB26D0"/>
    <w:rsid w:val="00AB2B7C"/>
    <w:rsid w:val="00AB3B16"/>
    <w:rsid w:val="00AB41D6"/>
    <w:rsid w:val="00AB4A63"/>
    <w:rsid w:val="00AB4B22"/>
    <w:rsid w:val="00AC2773"/>
    <w:rsid w:val="00AC36E4"/>
    <w:rsid w:val="00AC3D56"/>
    <w:rsid w:val="00AC5BBF"/>
    <w:rsid w:val="00AC6423"/>
    <w:rsid w:val="00AC6BE6"/>
    <w:rsid w:val="00AC74C6"/>
    <w:rsid w:val="00AC7E57"/>
    <w:rsid w:val="00AD0B09"/>
    <w:rsid w:val="00AD0F73"/>
    <w:rsid w:val="00AD1333"/>
    <w:rsid w:val="00AD34AD"/>
    <w:rsid w:val="00AD3D40"/>
    <w:rsid w:val="00AD4CC6"/>
    <w:rsid w:val="00AE171F"/>
    <w:rsid w:val="00AE3E8B"/>
    <w:rsid w:val="00AE6759"/>
    <w:rsid w:val="00AE747C"/>
    <w:rsid w:val="00AF15FB"/>
    <w:rsid w:val="00AF5294"/>
    <w:rsid w:val="00AF6477"/>
    <w:rsid w:val="00AF6E49"/>
    <w:rsid w:val="00AF6F42"/>
    <w:rsid w:val="00B0254D"/>
    <w:rsid w:val="00B05975"/>
    <w:rsid w:val="00B108B6"/>
    <w:rsid w:val="00B12BBA"/>
    <w:rsid w:val="00B12CAF"/>
    <w:rsid w:val="00B131D5"/>
    <w:rsid w:val="00B142BE"/>
    <w:rsid w:val="00B175F0"/>
    <w:rsid w:val="00B210C4"/>
    <w:rsid w:val="00B21639"/>
    <w:rsid w:val="00B2191B"/>
    <w:rsid w:val="00B22496"/>
    <w:rsid w:val="00B22741"/>
    <w:rsid w:val="00B237CA"/>
    <w:rsid w:val="00B26F2F"/>
    <w:rsid w:val="00B27B2A"/>
    <w:rsid w:val="00B30DC0"/>
    <w:rsid w:val="00B335A5"/>
    <w:rsid w:val="00B3406A"/>
    <w:rsid w:val="00B34168"/>
    <w:rsid w:val="00B3440A"/>
    <w:rsid w:val="00B34730"/>
    <w:rsid w:val="00B35C62"/>
    <w:rsid w:val="00B366FD"/>
    <w:rsid w:val="00B373E1"/>
    <w:rsid w:val="00B37919"/>
    <w:rsid w:val="00B457E4"/>
    <w:rsid w:val="00B47614"/>
    <w:rsid w:val="00B5041E"/>
    <w:rsid w:val="00B52FF9"/>
    <w:rsid w:val="00B53128"/>
    <w:rsid w:val="00B532A2"/>
    <w:rsid w:val="00B53429"/>
    <w:rsid w:val="00B55927"/>
    <w:rsid w:val="00B5788A"/>
    <w:rsid w:val="00B6087F"/>
    <w:rsid w:val="00B608F9"/>
    <w:rsid w:val="00B61326"/>
    <w:rsid w:val="00B64E97"/>
    <w:rsid w:val="00B6729D"/>
    <w:rsid w:val="00B67B55"/>
    <w:rsid w:val="00B72A9B"/>
    <w:rsid w:val="00B74482"/>
    <w:rsid w:val="00B7707B"/>
    <w:rsid w:val="00B77490"/>
    <w:rsid w:val="00B774A9"/>
    <w:rsid w:val="00B82ED6"/>
    <w:rsid w:val="00B83480"/>
    <w:rsid w:val="00B8429C"/>
    <w:rsid w:val="00B843DE"/>
    <w:rsid w:val="00B8571E"/>
    <w:rsid w:val="00B86DE1"/>
    <w:rsid w:val="00B92F15"/>
    <w:rsid w:val="00B969DE"/>
    <w:rsid w:val="00B96EEF"/>
    <w:rsid w:val="00B97755"/>
    <w:rsid w:val="00BA052B"/>
    <w:rsid w:val="00BA083A"/>
    <w:rsid w:val="00BA1950"/>
    <w:rsid w:val="00BA27BD"/>
    <w:rsid w:val="00BA319A"/>
    <w:rsid w:val="00BA442E"/>
    <w:rsid w:val="00BA4A5B"/>
    <w:rsid w:val="00BA7D00"/>
    <w:rsid w:val="00BB218B"/>
    <w:rsid w:val="00BB2F8B"/>
    <w:rsid w:val="00BB3488"/>
    <w:rsid w:val="00BB37B6"/>
    <w:rsid w:val="00BB3DB0"/>
    <w:rsid w:val="00BB537D"/>
    <w:rsid w:val="00BB73A9"/>
    <w:rsid w:val="00BC050F"/>
    <w:rsid w:val="00BC1CC6"/>
    <w:rsid w:val="00BC2F05"/>
    <w:rsid w:val="00BC3D27"/>
    <w:rsid w:val="00BC3ED9"/>
    <w:rsid w:val="00BC4B53"/>
    <w:rsid w:val="00BC68F5"/>
    <w:rsid w:val="00BC6DDD"/>
    <w:rsid w:val="00BC735D"/>
    <w:rsid w:val="00BC7FC4"/>
    <w:rsid w:val="00BD1310"/>
    <w:rsid w:val="00BD30F7"/>
    <w:rsid w:val="00BD3442"/>
    <w:rsid w:val="00BD3EF8"/>
    <w:rsid w:val="00BD468A"/>
    <w:rsid w:val="00BD4F0F"/>
    <w:rsid w:val="00BD62F1"/>
    <w:rsid w:val="00BD7B9B"/>
    <w:rsid w:val="00BE0A0B"/>
    <w:rsid w:val="00BE34C5"/>
    <w:rsid w:val="00BE38C9"/>
    <w:rsid w:val="00BE55BA"/>
    <w:rsid w:val="00BE58DF"/>
    <w:rsid w:val="00BE6AFA"/>
    <w:rsid w:val="00BF1125"/>
    <w:rsid w:val="00BF19CB"/>
    <w:rsid w:val="00BF28FE"/>
    <w:rsid w:val="00BF3D77"/>
    <w:rsid w:val="00BF4316"/>
    <w:rsid w:val="00BF461F"/>
    <w:rsid w:val="00BF4652"/>
    <w:rsid w:val="00BF488E"/>
    <w:rsid w:val="00BF4E6B"/>
    <w:rsid w:val="00BF592C"/>
    <w:rsid w:val="00BF7D84"/>
    <w:rsid w:val="00BF7F65"/>
    <w:rsid w:val="00C008BD"/>
    <w:rsid w:val="00C04B27"/>
    <w:rsid w:val="00C06AC0"/>
    <w:rsid w:val="00C114A1"/>
    <w:rsid w:val="00C11651"/>
    <w:rsid w:val="00C11A6A"/>
    <w:rsid w:val="00C11F63"/>
    <w:rsid w:val="00C13D01"/>
    <w:rsid w:val="00C15CE3"/>
    <w:rsid w:val="00C168D3"/>
    <w:rsid w:val="00C169E1"/>
    <w:rsid w:val="00C16C35"/>
    <w:rsid w:val="00C1744B"/>
    <w:rsid w:val="00C17576"/>
    <w:rsid w:val="00C20323"/>
    <w:rsid w:val="00C209C9"/>
    <w:rsid w:val="00C21DA9"/>
    <w:rsid w:val="00C21DDC"/>
    <w:rsid w:val="00C2213C"/>
    <w:rsid w:val="00C23C5F"/>
    <w:rsid w:val="00C2449C"/>
    <w:rsid w:val="00C249A3"/>
    <w:rsid w:val="00C300C1"/>
    <w:rsid w:val="00C303F4"/>
    <w:rsid w:val="00C3113D"/>
    <w:rsid w:val="00C31B15"/>
    <w:rsid w:val="00C31C95"/>
    <w:rsid w:val="00C3294D"/>
    <w:rsid w:val="00C36575"/>
    <w:rsid w:val="00C369E6"/>
    <w:rsid w:val="00C36D6B"/>
    <w:rsid w:val="00C4054E"/>
    <w:rsid w:val="00C40C69"/>
    <w:rsid w:val="00C40CAD"/>
    <w:rsid w:val="00C45D19"/>
    <w:rsid w:val="00C46963"/>
    <w:rsid w:val="00C46A5A"/>
    <w:rsid w:val="00C47FDB"/>
    <w:rsid w:val="00C53565"/>
    <w:rsid w:val="00C556A8"/>
    <w:rsid w:val="00C55D03"/>
    <w:rsid w:val="00C55D2C"/>
    <w:rsid w:val="00C570F5"/>
    <w:rsid w:val="00C57CD8"/>
    <w:rsid w:val="00C601B7"/>
    <w:rsid w:val="00C62186"/>
    <w:rsid w:val="00C6458E"/>
    <w:rsid w:val="00C64874"/>
    <w:rsid w:val="00C70577"/>
    <w:rsid w:val="00C70A10"/>
    <w:rsid w:val="00C74E42"/>
    <w:rsid w:val="00C75D93"/>
    <w:rsid w:val="00C7659A"/>
    <w:rsid w:val="00C777CF"/>
    <w:rsid w:val="00C8119E"/>
    <w:rsid w:val="00C8347C"/>
    <w:rsid w:val="00C84898"/>
    <w:rsid w:val="00C86E15"/>
    <w:rsid w:val="00C8755F"/>
    <w:rsid w:val="00C91971"/>
    <w:rsid w:val="00C93009"/>
    <w:rsid w:val="00C9490E"/>
    <w:rsid w:val="00C95B4F"/>
    <w:rsid w:val="00C961C7"/>
    <w:rsid w:val="00C97C5F"/>
    <w:rsid w:val="00C97F43"/>
    <w:rsid w:val="00CA0691"/>
    <w:rsid w:val="00CA2103"/>
    <w:rsid w:val="00CA2C1B"/>
    <w:rsid w:val="00CA3CDE"/>
    <w:rsid w:val="00CA5636"/>
    <w:rsid w:val="00CA594A"/>
    <w:rsid w:val="00CA5EDC"/>
    <w:rsid w:val="00CB2D12"/>
    <w:rsid w:val="00CB317E"/>
    <w:rsid w:val="00CB393D"/>
    <w:rsid w:val="00CB3EA0"/>
    <w:rsid w:val="00CB403B"/>
    <w:rsid w:val="00CB414D"/>
    <w:rsid w:val="00CB7860"/>
    <w:rsid w:val="00CC316B"/>
    <w:rsid w:val="00CC35D1"/>
    <w:rsid w:val="00CC4901"/>
    <w:rsid w:val="00CC4DC4"/>
    <w:rsid w:val="00CC4FAB"/>
    <w:rsid w:val="00CC5367"/>
    <w:rsid w:val="00CC53A5"/>
    <w:rsid w:val="00CC60E5"/>
    <w:rsid w:val="00CC6BAF"/>
    <w:rsid w:val="00CC6F1D"/>
    <w:rsid w:val="00CC7543"/>
    <w:rsid w:val="00CC7F1B"/>
    <w:rsid w:val="00CC7F4D"/>
    <w:rsid w:val="00CD0AA5"/>
    <w:rsid w:val="00CD3AD1"/>
    <w:rsid w:val="00CD49EE"/>
    <w:rsid w:val="00CD6B3E"/>
    <w:rsid w:val="00CE06D9"/>
    <w:rsid w:val="00CE1C31"/>
    <w:rsid w:val="00CE1DA6"/>
    <w:rsid w:val="00CE26E9"/>
    <w:rsid w:val="00CE26ED"/>
    <w:rsid w:val="00CE4F7E"/>
    <w:rsid w:val="00CE6A4D"/>
    <w:rsid w:val="00CE7012"/>
    <w:rsid w:val="00CF07D6"/>
    <w:rsid w:val="00CF235C"/>
    <w:rsid w:val="00CF2540"/>
    <w:rsid w:val="00CF40DC"/>
    <w:rsid w:val="00CF7933"/>
    <w:rsid w:val="00D00638"/>
    <w:rsid w:val="00D01622"/>
    <w:rsid w:val="00D06E03"/>
    <w:rsid w:val="00D1175A"/>
    <w:rsid w:val="00D12427"/>
    <w:rsid w:val="00D12FAC"/>
    <w:rsid w:val="00D13465"/>
    <w:rsid w:val="00D13C10"/>
    <w:rsid w:val="00D17595"/>
    <w:rsid w:val="00D22137"/>
    <w:rsid w:val="00D223BF"/>
    <w:rsid w:val="00D24C86"/>
    <w:rsid w:val="00D267B7"/>
    <w:rsid w:val="00D26D08"/>
    <w:rsid w:val="00D2710A"/>
    <w:rsid w:val="00D3183D"/>
    <w:rsid w:val="00D3258A"/>
    <w:rsid w:val="00D33B5F"/>
    <w:rsid w:val="00D35AC7"/>
    <w:rsid w:val="00D3641C"/>
    <w:rsid w:val="00D36423"/>
    <w:rsid w:val="00D366F4"/>
    <w:rsid w:val="00D372ED"/>
    <w:rsid w:val="00D3776E"/>
    <w:rsid w:val="00D41E29"/>
    <w:rsid w:val="00D420E2"/>
    <w:rsid w:val="00D439D9"/>
    <w:rsid w:val="00D43F9A"/>
    <w:rsid w:val="00D46F22"/>
    <w:rsid w:val="00D47B9F"/>
    <w:rsid w:val="00D47C36"/>
    <w:rsid w:val="00D502A5"/>
    <w:rsid w:val="00D5197B"/>
    <w:rsid w:val="00D52CD9"/>
    <w:rsid w:val="00D5483B"/>
    <w:rsid w:val="00D54CD7"/>
    <w:rsid w:val="00D55885"/>
    <w:rsid w:val="00D55F51"/>
    <w:rsid w:val="00D57092"/>
    <w:rsid w:val="00D606E8"/>
    <w:rsid w:val="00D61F7C"/>
    <w:rsid w:val="00D62480"/>
    <w:rsid w:val="00D62612"/>
    <w:rsid w:val="00D64171"/>
    <w:rsid w:val="00D6471B"/>
    <w:rsid w:val="00D67DD8"/>
    <w:rsid w:val="00D7083E"/>
    <w:rsid w:val="00D7091A"/>
    <w:rsid w:val="00D712AE"/>
    <w:rsid w:val="00D71D90"/>
    <w:rsid w:val="00D71F48"/>
    <w:rsid w:val="00D726D8"/>
    <w:rsid w:val="00D73379"/>
    <w:rsid w:val="00D73870"/>
    <w:rsid w:val="00D7432D"/>
    <w:rsid w:val="00D74CFE"/>
    <w:rsid w:val="00D80502"/>
    <w:rsid w:val="00D82E28"/>
    <w:rsid w:val="00D83443"/>
    <w:rsid w:val="00D90541"/>
    <w:rsid w:val="00D90946"/>
    <w:rsid w:val="00D91799"/>
    <w:rsid w:val="00D934EE"/>
    <w:rsid w:val="00D9369C"/>
    <w:rsid w:val="00D95346"/>
    <w:rsid w:val="00D9754C"/>
    <w:rsid w:val="00D97962"/>
    <w:rsid w:val="00DA2AE4"/>
    <w:rsid w:val="00DA4E77"/>
    <w:rsid w:val="00DB21B0"/>
    <w:rsid w:val="00DB29A3"/>
    <w:rsid w:val="00DB32AA"/>
    <w:rsid w:val="00DB3A7A"/>
    <w:rsid w:val="00DB4C2F"/>
    <w:rsid w:val="00DB53DC"/>
    <w:rsid w:val="00DB6733"/>
    <w:rsid w:val="00DB6AA9"/>
    <w:rsid w:val="00DB7A7F"/>
    <w:rsid w:val="00DC20D8"/>
    <w:rsid w:val="00DC2856"/>
    <w:rsid w:val="00DC3500"/>
    <w:rsid w:val="00DC4B22"/>
    <w:rsid w:val="00DC6F38"/>
    <w:rsid w:val="00DD0930"/>
    <w:rsid w:val="00DD0CAB"/>
    <w:rsid w:val="00DD18CC"/>
    <w:rsid w:val="00DD1A69"/>
    <w:rsid w:val="00DD2F14"/>
    <w:rsid w:val="00DD67E0"/>
    <w:rsid w:val="00DD6B7F"/>
    <w:rsid w:val="00DE0D4D"/>
    <w:rsid w:val="00DE3A3A"/>
    <w:rsid w:val="00DE3C77"/>
    <w:rsid w:val="00DE4A99"/>
    <w:rsid w:val="00DE783F"/>
    <w:rsid w:val="00DE7E1A"/>
    <w:rsid w:val="00DF1293"/>
    <w:rsid w:val="00DF1AFD"/>
    <w:rsid w:val="00DF290A"/>
    <w:rsid w:val="00DF312B"/>
    <w:rsid w:val="00DF4AB0"/>
    <w:rsid w:val="00DF6F7B"/>
    <w:rsid w:val="00E00D1A"/>
    <w:rsid w:val="00E01649"/>
    <w:rsid w:val="00E02C6B"/>
    <w:rsid w:val="00E02C98"/>
    <w:rsid w:val="00E06783"/>
    <w:rsid w:val="00E07874"/>
    <w:rsid w:val="00E07A09"/>
    <w:rsid w:val="00E10E3E"/>
    <w:rsid w:val="00E11695"/>
    <w:rsid w:val="00E11A59"/>
    <w:rsid w:val="00E13B96"/>
    <w:rsid w:val="00E13D27"/>
    <w:rsid w:val="00E14AB6"/>
    <w:rsid w:val="00E14D18"/>
    <w:rsid w:val="00E15062"/>
    <w:rsid w:val="00E159E7"/>
    <w:rsid w:val="00E1712F"/>
    <w:rsid w:val="00E23AE2"/>
    <w:rsid w:val="00E25817"/>
    <w:rsid w:val="00E262A0"/>
    <w:rsid w:val="00E32E59"/>
    <w:rsid w:val="00E32E67"/>
    <w:rsid w:val="00E32F9D"/>
    <w:rsid w:val="00E35B70"/>
    <w:rsid w:val="00E361AA"/>
    <w:rsid w:val="00E3630E"/>
    <w:rsid w:val="00E36342"/>
    <w:rsid w:val="00E3663C"/>
    <w:rsid w:val="00E37DCD"/>
    <w:rsid w:val="00E40CA2"/>
    <w:rsid w:val="00E42E5E"/>
    <w:rsid w:val="00E43715"/>
    <w:rsid w:val="00E44315"/>
    <w:rsid w:val="00E451CC"/>
    <w:rsid w:val="00E4753C"/>
    <w:rsid w:val="00E477DF"/>
    <w:rsid w:val="00E50E1C"/>
    <w:rsid w:val="00E50E94"/>
    <w:rsid w:val="00E51FEC"/>
    <w:rsid w:val="00E539DE"/>
    <w:rsid w:val="00E56F1D"/>
    <w:rsid w:val="00E576A0"/>
    <w:rsid w:val="00E603AD"/>
    <w:rsid w:val="00E63417"/>
    <w:rsid w:val="00E65776"/>
    <w:rsid w:val="00E70892"/>
    <w:rsid w:val="00E71531"/>
    <w:rsid w:val="00E727E1"/>
    <w:rsid w:val="00E7357F"/>
    <w:rsid w:val="00E75261"/>
    <w:rsid w:val="00E7579A"/>
    <w:rsid w:val="00E77E00"/>
    <w:rsid w:val="00E80278"/>
    <w:rsid w:val="00E808BB"/>
    <w:rsid w:val="00E82327"/>
    <w:rsid w:val="00E83BD2"/>
    <w:rsid w:val="00E86178"/>
    <w:rsid w:val="00E907EC"/>
    <w:rsid w:val="00E9166E"/>
    <w:rsid w:val="00E91E84"/>
    <w:rsid w:val="00E97BD9"/>
    <w:rsid w:val="00EA0304"/>
    <w:rsid w:val="00EA0C13"/>
    <w:rsid w:val="00EA1FC6"/>
    <w:rsid w:val="00EA4F6B"/>
    <w:rsid w:val="00EA6263"/>
    <w:rsid w:val="00EA67F1"/>
    <w:rsid w:val="00EB0841"/>
    <w:rsid w:val="00EB29B8"/>
    <w:rsid w:val="00EB3332"/>
    <w:rsid w:val="00EB4FCE"/>
    <w:rsid w:val="00EB6075"/>
    <w:rsid w:val="00EB63BD"/>
    <w:rsid w:val="00EC1B5B"/>
    <w:rsid w:val="00EC384D"/>
    <w:rsid w:val="00EC4451"/>
    <w:rsid w:val="00EC4EE3"/>
    <w:rsid w:val="00EC51CC"/>
    <w:rsid w:val="00EC53ED"/>
    <w:rsid w:val="00EC57ED"/>
    <w:rsid w:val="00EC5BA2"/>
    <w:rsid w:val="00EC5E7F"/>
    <w:rsid w:val="00ED3291"/>
    <w:rsid w:val="00ED4D3B"/>
    <w:rsid w:val="00ED53AD"/>
    <w:rsid w:val="00ED5853"/>
    <w:rsid w:val="00ED67B7"/>
    <w:rsid w:val="00ED6BB0"/>
    <w:rsid w:val="00EE098B"/>
    <w:rsid w:val="00EE177A"/>
    <w:rsid w:val="00EE2E1B"/>
    <w:rsid w:val="00EE4244"/>
    <w:rsid w:val="00EE53A8"/>
    <w:rsid w:val="00EE6145"/>
    <w:rsid w:val="00EE61C3"/>
    <w:rsid w:val="00EE692C"/>
    <w:rsid w:val="00EE714E"/>
    <w:rsid w:val="00EE78F6"/>
    <w:rsid w:val="00EF1F14"/>
    <w:rsid w:val="00EF32BA"/>
    <w:rsid w:val="00EF3376"/>
    <w:rsid w:val="00EF37F9"/>
    <w:rsid w:val="00EF45BA"/>
    <w:rsid w:val="00EF52E5"/>
    <w:rsid w:val="00EF5767"/>
    <w:rsid w:val="00EF7260"/>
    <w:rsid w:val="00EF73CF"/>
    <w:rsid w:val="00EF7C8F"/>
    <w:rsid w:val="00F04B21"/>
    <w:rsid w:val="00F0747E"/>
    <w:rsid w:val="00F07CA1"/>
    <w:rsid w:val="00F105CF"/>
    <w:rsid w:val="00F10B37"/>
    <w:rsid w:val="00F1108B"/>
    <w:rsid w:val="00F115FC"/>
    <w:rsid w:val="00F132F2"/>
    <w:rsid w:val="00F13DFB"/>
    <w:rsid w:val="00F14692"/>
    <w:rsid w:val="00F14762"/>
    <w:rsid w:val="00F147A6"/>
    <w:rsid w:val="00F14C86"/>
    <w:rsid w:val="00F151FA"/>
    <w:rsid w:val="00F1669C"/>
    <w:rsid w:val="00F2217F"/>
    <w:rsid w:val="00F2259F"/>
    <w:rsid w:val="00F2266D"/>
    <w:rsid w:val="00F22DCF"/>
    <w:rsid w:val="00F2426D"/>
    <w:rsid w:val="00F25514"/>
    <w:rsid w:val="00F267E8"/>
    <w:rsid w:val="00F270F0"/>
    <w:rsid w:val="00F27110"/>
    <w:rsid w:val="00F30AAA"/>
    <w:rsid w:val="00F30C75"/>
    <w:rsid w:val="00F30D88"/>
    <w:rsid w:val="00F30EA5"/>
    <w:rsid w:val="00F33DCF"/>
    <w:rsid w:val="00F348F8"/>
    <w:rsid w:val="00F37EFE"/>
    <w:rsid w:val="00F4067C"/>
    <w:rsid w:val="00F433FF"/>
    <w:rsid w:val="00F4420E"/>
    <w:rsid w:val="00F44B36"/>
    <w:rsid w:val="00F455DC"/>
    <w:rsid w:val="00F4612D"/>
    <w:rsid w:val="00F462E3"/>
    <w:rsid w:val="00F46B56"/>
    <w:rsid w:val="00F47AB4"/>
    <w:rsid w:val="00F50DC2"/>
    <w:rsid w:val="00F51730"/>
    <w:rsid w:val="00F521B9"/>
    <w:rsid w:val="00F54D5C"/>
    <w:rsid w:val="00F551FC"/>
    <w:rsid w:val="00F55503"/>
    <w:rsid w:val="00F55D23"/>
    <w:rsid w:val="00F562C5"/>
    <w:rsid w:val="00F568FC"/>
    <w:rsid w:val="00F569BC"/>
    <w:rsid w:val="00F61061"/>
    <w:rsid w:val="00F631BA"/>
    <w:rsid w:val="00F631F8"/>
    <w:rsid w:val="00F63FE3"/>
    <w:rsid w:val="00F64D02"/>
    <w:rsid w:val="00F65E5E"/>
    <w:rsid w:val="00F66E58"/>
    <w:rsid w:val="00F70EA2"/>
    <w:rsid w:val="00F7117C"/>
    <w:rsid w:val="00F7462C"/>
    <w:rsid w:val="00F75AF6"/>
    <w:rsid w:val="00F76BC1"/>
    <w:rsid w:val="00F770BB"/>
    <w:rsid w:val="00F80F06"/>
    <w:rsid w:val="00F829E4"/>
    <w:rsid w:val="00F83930"/>
    <w:rsid w:val="00F83A7C"/>
    <w:rsid w:val="00F846C1"/>
    <w:rsid w:val="00F84763"/>
    <w:rsid w:val="00F84BA2"/>
    <w:rsid w:val="00F84F3E"/>
    <w:rsid w:val="00F8517A"/>
    <w:rsid w:val="00F8524B"/>
    <w:rsid w:val="00F864ED"/>
    <w:rsid w:val="00F864F4"/>
    <w:rsid w:val="00F87C1B"/>
    <w:rsid w:val="00F901A4"/>
    <w:rsid w:val="00F904E2"/>
    <w:rsid w:val="00F91CCF"/>
    <w:rsid w:val="00F922DC"/>
    <w:rsid w:val="00F92A2B"/>
    <w:rsid w:val="00F937E9"/>
    <w:rsid w:val="00F93801"/>
    <w:rsid w:val="00F93A80"/>
    <w:rsid w:val="00F94C27"/>
    <w:rsid w:val="00F94C87"/>
    <w:rsid w:val="00F9529C"/>
    <w:rsid w:val="00F95407"/>
    <w:rsid w:val="00F95ED2"/>
    <w:rsid w:val="00F962B5"/>
    <w:rsid w:val="00F9736B"/>
    <w:rsid w:val="00F979C2"/>
    <w:rsid w:val="00FA03A7"/>
    <w:rsid w:val="00FA11E3"/>
    <w:rsid w:val="00FA30E4"/>
    <w:rsid w:val="00FA366F"/>
    <w:rsid w:val="00FA3783"/>
    <w:rsid w:val="00FA37FC"/>
    <w:rsid w:val="00FA3B88"/>
    <w:rsid w:val="00FA45BA"/>
    <w:rsid w:val="00FB0E7C"/>
    <w:rsid w:val="00FB13AE"/>
    <w:rsid w:val="00FB19CB"/>
    <w:rsid w:val="00FB2FE0"/>
    <w:rsid w:val="00FB3996"/>
    <w:rsid w:val="00FB43FA"/>
    <w:rsid w:val="00FB4541"/>
    <w:rsid w:val="00FB5840"/>
    <w:rsid w:val="00FB668C"/>
    <w:rsid w:val="00FC0A45"/>
    <w:rsid w:val="00FC2679"/>
    <w:rsid w:val="00FC357A"/>
    <w:rsid w:val="00FC4581"/>
    <w:rsid w:val="00FC4A13"/>
    <w:rsid w:val="00FC66AA"/>
    <w:rsid w:val="00FC6F1D"/>
    <w:rsid w:val="00FD2697"/>
    <w:rsid w:val="00FD3527"/>
    <w:rsid w:val="00FD43EB"/>
    <w:rsid w:val="00FD4F7F"/>
    <w:rsid w:val="00FD51A9"/>
    <w:rsid w:val="00FD5C90"/>
    <w:rsid w:val="00FD6827"/>
    <w:rsid w:val="00FE1E73"/>
    <w:rsid w:val="00FE4A16"/>
    <w:rsid w:val="00FE5B85"/>
    <w:rsid w:val="00FE7E6F"/>
    <w:rsid w:val="00FF106D"/>
    <w:rsid w:val="00FF3C00"/>
    <w:rsid w:val="00FF64CC"/>
    <w:rsid w:val="00FF7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5187D7CA"/>
  <w15:docId w15:val="{02411CFB-BB4A-4601-B9DE-50CE3CA8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E03"/>
    <w:rPr>
      <w:sz w:val="20"/>
      <w:szCs w:val="20"/>
    </w:rPr>
  </w:style>
  <w:style w:type="paragraph" w:styleId="Titre1">
    <w:name w:val="heading 1"/>
    <w:basedOn w:val="Normal"/>
    <w:next w:val="Normal"/>
    <w:link w:val="Titre1Car"/>
    <w:uiPriority w:val="9"/>
    <w:qFormat/>
    <w:rsid w:val="00D06E0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EA0C1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40" w:after="0"/>
      <w:outlineLvl w:val="1"/>
    </w:pPr>
    <w:rPr>
      <w:caps/>
      <w:spacing w:val="15"/>
      <w:sz w:val="22"/>
      <w:szCs w:val="22"/>
    </w:rPr>
  </w:style>
  <w:style w:type="paragraph" w:styleId="Titre3">
    <w:name w:val="heading 3"/>
    <w:basedOn w:val="Normal"/>
    <w:next w:val="Normal"/>
    <w:link w:val="Titre3Car"/>
    <w:uiPriority w:val="9"/>
    <w:unhideWhenUsed/>
    <w:qFormat/>
    <w:rsid w:val="00D06E0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unhideWhenUsed/>
    <w:qFormat/>
    <w:rsid w:val="00D06E0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unhideWhenUsed/>
    <w:qFormat/>
    <w:rsid w:val="00D06E03"/>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unhideWhenUsed/>
    <w:qFormat/>
    <w:rsid w:val="00D06E03"/>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unhideWhenUsed/>
    <w:qFormat/>
    <w:rsid w:val="00D06E03"/>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unhideWhenUsed/>
    <w:qFormat/>
    <w:rsid w:val="00D06E03"/>
    <w:pPr>
      <w:spacing w:before="300" w:after="0"/>
      <w:outlineLvl w:val="7"/>
    </w:pPr>
    <w:rPr>
      <w:caps/>
      <w:spacing w:val="10"/>
      <w:sz w:val="18"/>
      <w:szCs w:val="18"/>
    </w:rPr>
  </w:style>
  <w:style w:type="paragraph" w:styleId="Titre9">
    <w:name w:val="heading 9"/>
    <w:basedOn w:val="Normal"/>
    <w:next w:val="Normal"/>
    <w:link w:val="Titre9Car"/>
    <w:uiPriority w:val="9"/>
    <w:unhideWhenUsed/>
    <w:qFormat/>
    <w:rsid w:val="00D06E03"/>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6E03"/>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locked/>
    <w:rsid w:val="00EA0C13"/>
    <w:rPr>
      <w:caps/>
      <w:spacing w:val="15"/>
      <w:shd w:val="clear" w:color="auto" w:fill="DBE5F1" w:themeFill="accent1" w:themeFillTint="33"/>
    </w:rPr>
  </w:style>
  <w:style w:type="character" w:customStyle="1" w:styleId="Titre3Car">
    <w:name w:val="Titre 3 Car"/>
    <w:basedOn w:val="Policepardfaut"/>
    <w:link w:val="Titre3"/>
    <w:uiPriority w:val="9"/>
    <w:rsid w:val="00D06E03"/>
    <w:rPr>
      <w:caps/>
      <w:color w:val="243F60" w:themeColor="accent1" w:themeShade="7F"/>
      <w:spacing w:val="15"/>
    </w:rPr>
  </w:style>
  <w:style w:type="character" w:customStyle="1" w:styleId="Titre4Car">
    <w:name w:val="Titre 4 Car"/>
    <w:basedOn w:val="Policepardfaut"/>
    <w:link w:val="Titre4"/>
    <w:uiPriority w:val="9"/>
    <w:rsid w:val="00D06E03"/>
    <w:rPr>
      <w:caps/>
      <w:color w:val="365F91" w:themeColor="accent1" w:themeShade="BF"/>
      <w:spacing w:val="10"/>
    </w:rPr>
  </w:style>
  <w:style w:type="character" w:customStyle="1" w:styleId="Titre5Car">
    <w:name w:val="Titre 5 Car"/>
    <w:basedOn w:val="Policepardfaut"/>
    <w:link w:val="Titre5"/>
    <w:uiPriority w:val="9"/>
    <w:rsid w:val="00D06E03"/>
    <w:rPr>
      <w:caps/>
      <w:color w:val="365F91" w:themeColor="accent1" w:themeShade="BF"/>
      <w:spacing w:val="10"/>
    </w:rPr>
  </w:style>
  <w:style w:type="character" w:customStyle="1" w:styleId="Titre6Car">
    <w:name w:val="Titre 6 Car"/>
    <w:basedOn w:val="Policepardfaut"/>
    <w:link w:val="Titre6"/>
    <w:uiPriority w:val="9"/>
    <w:rsid w:val="00D06E03"/>
    <w:rPr>
      <w:caps/>
      <w:color w:val="365F91" w:themeColor="accent1" w:themeShade="BF"/>
      <w:spacing w:val="10"/>
    </w:rPr>
  </w:style>
  <w:style w:type="character" w:customStyle="1" w:styleId="Titre7Car">
    <w:name w:val="Titre 7 Car"/>
    <w:basedOn w:val="Policepardfaut"/>
    <w:link w:val="Titre7"/>
    <w:uiPriority w:val="9"/>
    <w:rsid w:val="00D06E03"/>
    <w:rPr>
      <w:caps/>
      <w:color w:val="365F91" w:themeColor="accent1" w:themeShade="BF"/>
      <w:spacing w:val="10"/>
    </w:rPr>
  </w:style>
  <w:style w:type="character" w:customStyle="1" w:styleId="Titre8Car">
    <w:name w:val="Titre 8 Car"/>
    <w:basedOn w:val="Policepardfaut"/>
    <w:link w:val="Titre8"/>
    <w:uiPriority w:val="9"/>
    <w:rsid w:val="00D06E03"/>
    <w:rPr>
      <w:caps/>
      <w:spacing w:val="10"/>
      <w:sz w:val="18"/>
      <w:szCs w:val="18"/>
    </w:rPr>
  </w:style>
  <w:style w:type="character" w:customStyle="1" w:styleId="Titre9Car">
    <w:name w:val="Titre 9 Car"/>
    <w:basedOn w:val="Policepardfaut"/>
    <w:link w:val="Titre9"/>
    <w:uiPriority w:val="9"/>
    <w:rsid w:val="00D06E03"/>
    <w:rPr>
      <w:i/>
      <w:caps/>
      <w:spacing w:val="10"/>
      <w:sz w:val="18"/>
      <w:szCs w:val="18"/>
    </w:rPr>
  </w:style>
  <w:style w:type="character" w:styleId="Marquedecommentaire">
    <w:name w:val="annotation reference"/>
    <w:basedOn w:val="Policepardfaut"/>
    <w:semiHidden/>
    <w:rsid w:val="002E1F14"/>
    <w:rPr>
      <w:rFonts w:cs="Times New Roman"/>
      <w:sz w:val="16"/>
    </w:rPr>
  </w:style>
  <w:style w:type="paragraph" w:styleId="Commentaire">
    <w:name w:val="annotation text"/>
    <w:basedOn w:val="Normal"/>
    <w:link w:val="CommentaireCar"/>
    <w:semiHidden/>
    <w:rsid w:val="002E1F14"/>
  </w:style>
  <w:style w:type="character" w:customStyle="1" w:styleId="CommentaireCar">
    <w:name w:val="Commentaire Car"/>
    <w:basedOn w:val="Policepardfaut"/>
    <w:link w:val="Commentaire"/>
    <w:uiPriority w:val="99"/>
    <w:semiHidden/>
    <w:rsid w:val="00017C92"/>
    <w:rPr>
      <w:rFonts w:ascii="Arial" w:hAnsi="Arial"/>
      <w:sz w:val="20"/>
      <w:szCs w:val="20"/>
    </w:rPr>
  </w:style>
  <w:style w:type="paragraph" w:styleId="Notedebasdepage">
    <w:name w:val="footnote text"/>
    <w:basedOn w:val="Normal"/>
    <w:link w:val="NotedebasdepageCar"/>
    <w:uiPriority w:val="99"/>
    <w:semiHidden/>
    <w:rsid w:val="002E1F14"/>
  </w:style>
  <w:style w:type="character" w:customStyle="1" w:styleId="NotedebasdepageCar">
    <w:name w:val="Note de bas de page Car"/>
    <w:basedOn w:val="Policepardfaut"/>
    <w:link w:val="Notedebasdepage"/>
    <w:uiPriority w:val="99"/>
    <w:semiHidden/>
    <w:rsid w:val="00017C92"/>
    <w:rPr>
      <w:rFonts w:ascii="Arial" w:hAnsi="Arial"/>
      <w:sz w:val="20"/>
      <w:szCs w:val="20"/>
    </w:rPr>
  </w:style>
  <w:style w:type="character" w:styleId="Appelnotedebasdep">
    <w:name w:val="footnote reference"/>
    <w:basedOn w:val="Policepardfaut"/>
    <w:uiPriority w:val="99"/>
    <w:semiHidden/>
    <w:rsid w:val="002E1F14"/>
    <w:rPr>
      <w:rFonts w:cs="Times New Roman"/>
      <w:vertAlign w:val="superscript"/>
    </w:rPr>
  </w:style>
  <w:style w:type="paragraph" w:styleId="En-tte">
    <w:name w:val="header"/>
    <w:basedOn w:val="Normal"/>
    <w:link w:val="En-tteCar"/>
    <w:uiPriority w:val="99"/>
    <w:rsid w:val="002E1F14"/>
    <w:pPr>
      <w:pBdr>
        <w:bottom w:val="single" w:sz="6" w:space="1" w:color="auto"/>
      </w:pBdr>
      <w:tabs>
        <w:tab w:val="center" w:pos="4536"/>
        <w:tab w:val="right" w:pos="9072"/>
      </w:tabs>
    </w:pPr>
  </w:style>
  <w:style w:type="character" w:customStyle="1" w:styleId="En-tteCar">
    <w:name w:val="En-tête Car"/>
    <w:basedOn w:val="Policepardfaut"/>
    <w:link w:val="En-tte"/>
    <w:uiPriority w:val="99"/>
    <w:semiHidden/>
    <w:rsid w:val="00017C92"/>
    <w:rPr>
      <w:rFonts w:ascii="Arial" w:hAnsi="Arial"/>
      <w:sz w:val="20"/>
      <w:szCs w:val="20"/>
    </w:rPr>
  </w:style>
  <w:style w:type="paragraph" w:styleId="Pieddepage">
    <w:name w:val="footer"/>
    <w:basedOn w:val="Normal"/>
    <w:link w:val="PieddepageCar"/>
    <w:uiPriority w:val="99"/>
    <w:rsid w:val="002E1F14"/>
    <w:pPr>
      <w:pBdr>
        <w:top w:val="single" w:sz="6" w:space="1" w:color="auto"/>
      </w:pBdr>
      <w:tabs>
        <w:tab w:val="center" w:pos="4536"/>
        <w:tab w:val="right" w:pos="9072"/>
      </w:tabs>
    </w:pPr>
  </w:style>
  <w:style w:type="character" w:customStyle="1" w:styleId="PieddepageCar">
    <w:name w:val="Pied de page Car"/>
    <w:basedOn w:val="Policepardfaut"/>
    <w:link w:val="Pieddepage"/>
    <w:uiPriority w:val="99"/>
    <w:rsid w:val="00017C92"/>
    <w:rPr>
      <w:rFonts w:ascii="Arial" w:hAnsi="Arial"/>
      <w:sz w:val="20"/>
      <w:szCs w:val="20"/>
    </w:rPr>
  </w:style>
  <w:style w:type="character" w:styleId="Numrodepage">
    <w:name w:val="page number"/>
    <w:basedOn w:val="Policepardfaut"/>
    <w:uiPriority w:val="99"/>
    <w:rsid w:val="002E1F14"/>
    <w:rPr>
      <w:rFonts w:cs="Times New Roman"/>
    </w:rPr>
  </w:style>
  <w:style w:type="character" w:customStyle="1" w:styleId="Lienhypertexte1">
    <w:name w:val="Lien hypertexte1"/>
    <w:uiPriority w:val="99"/>
    <w:rsid w:val="002E1F14"/>
    <w:rPr>
      <w:color w:val="0000FF"/>
      <w:u w:val="single"/>
    </w:rPr>
  </w:style>
  <w:style w:type="paragraph" w:customStyle="1" w:styleId="listemateriel">
    <w:name w:val="liste materiel"/>
    <w:basedOn w:val="Normal"/>
    <w:uiPriority w:val="99"/>
    <w:rsid w:val="002E1F14"/>
    <w:pPr>
      <w:keepNext/>
      <w:ind w:left="1514" w:hanging="284"/>
    </w:pPr>
  </w:style>
  <w:style w:type="paragraph" w:customStyle="1" w:styleId="listemateriel2">
    <w:name w:val="liste materiel 2"/>
    <w:basedOn w:val="Normal"/>
    <w:uiPriority w:val="99"/>
    <w:rsid w:val="002E1F14"/>
    <w:pPr>
      <w:ind w:left="1985" w:hanging="284"/>
    </w:pPr>
  </w:style>
  <w:style w:type="paragraph" w:styleId="Retraitcorpsdetexte">
    <w:name w:val="Body Text Indent"/>
    <w:basedOn w:val="Normal"/>
    <w:link w:val="RetraitcorpsdetexteCar"/>
    <w:uiPriority w:val="99"/>
    <w:rsid w:val="002E1F14"/>
  </w:style>
  <w:style w:type="character" w:customStyle="1" w:styleId="RetraitcorpsdetexteCar">
    <w:name w:val="Retrait corps de texte Car"/>
    <w:basedOn w:val="Policepardfaut"/>
    <w:link w:val="Retraitcorpsdetexte"/>
    <w:uiPriority w:val="99"/>
    <w:semiHidden/>
    <w:rsid w:val="00017C92"/>
    <w:rPr>
      <w:rFonts w:ascii="Arial" w:hAnsi="Arial"/>
      <w:sz w:val="20"/>
      <w:szCs w:val="20"/>
    </w:rPr>
  </w:style>
  <w:style w:type="character" w:customStyle="1" w:styleId="kimzbig1">
    <w:name w:val="kimzbig1"/>
    <w:basedOn w:val="Policepardfaut"/>
    <w:uiPriority w:val="99"/>
    <w:rsid w:val="002E1F14"/>
    <w:rPr>
      <w:rFonts w:ascii="Arial" w:hAnsi="Arial" w:cs="Arial"/>
      <w:b/>
      <w:bCs/>
      <w:color w:val="000000"/>
      <w:sz w:val="16"/>
      <w:szCs w:val="16"/>
      <w:u w:val="none"/>
      <w:effect w:val="none"/>
    </w:rPr>
  </w:style>
  <w:style w:type="paragraph" w:styleId="Corpsdetexte">
    <w:name w:val="Body Text"/>
    <w:basedOn w:val="Normal"/>
    <w:link w:val="CorpsdetexteCar"/>
    <w:uiPriority w:val="99"/>
    <w:rsid w:val="002E1F14"/>
    <w:pPr>
      <w:keepNext/>
      <w:framePr w:w="663" w:h="663" w:hRule="exact" w:hSpace="142" w:wrap="around" w:vAnchor="text" w:hAnchor="text" w:x="568" w:y="1"/>
      <w:shd w:val="pct25" w:color="auto" w:fill="auto"/>
      <w:jc w:val="center"/>
    </w:pPr>
    <w:rPr>
      <w:b/>
      <w:color w:val="FFFFFF"/>
      <w:sz w:val="24"/>
    </w:rPr>
  </w:style>
  <w:style w:type="character" w:customStyle="1" w:styleId="CorpsdetexteCar">
    <w:name w:val="Corps de texte Car"/>
    <w:basedOn w:val="Policepardfaut"/>
    <w:link w:val="Corpsdetexte"/>
    <w:uiPriority w:val="99"/>
    <w:locked/>
    <w:rsid w:val="00E02C98"/>
    <w:rPr>
      <w:rFonts w:ascii="Arial" w:hAnsi="Arial" w:cs="Times New Roman"/>
      <w:b/>
      <w:color w:val="FFFFFF"/>
      <w:sz w:val="24"/>
      <w:shd w:val="pct25" w:color="auto" w:fill="auto"/>
    </w:rPr>
  </w:style>
  <w:style w:type="table" w:styleId="Grilledutableau">
    <w:name w:val="Table Grid"/>
    <w:basedOn w:val="TableauNormal"/>
    <w:uiPriority w:val="59"/>
    <w:rsid w:val="00B22741"/>
    <w:pPr>
      <w:ind w:left="123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rsid w:val="00FB3996"/>
    <w:rPr>
      <w:b/>
      <w:bCs/>
    </w:rPr>
  </w:style>
  <w:style w:type="character" w:customStyle="1" w:styleId="ObjetducommentaireCar">
    <w:name w:val="Objet du commentaire Car"/>
    <w:basedOn w:val="CommentaireCar"/>
    <w:link w:val="Objetducommentaire"/>
    <w:uiPriority w:val="99"/>
    <w:semiHidden/>
    <w:rsid w:val="00017C92"/>
    <w:rPr>
      <w:rFonts w:ascii="Arial" w:hAnsi="Arial"/>
      <w:b/>
      <w:bCs/>
      <w:sz w:val="20"/>
      <w:szCs w:val="20"/>
    </w:rPr>
  </w:style>
  <w:style w:type="paragraph" w:styleId="Textedebulles">
    <w:name w:val="Balloon Text"/>
    <w:basedOn w:val="Normal"/>
    <w:link w:val="TextedebullesCar"/>
    <w:uiPriority w:val="99"/>
    <w:semiHidden/>
    <w:rsid w:val="00FB3996"/>
    <w:rPr>
      <w:rFonts w:ascii="Tahoma" w:hAnsi="Tahoma" w:cs="Tahoma"/>
      <w:sz w:val="16"/>
      <w:szCs w:val="16"/>
    </w:rPr>
  </w:style>
  <w:style w:type="character" w:customStyle="1" w:styleId="TextedebullesCar">
    <w:name w:val="Texte de bulles Car"/>
    <w:basedOn w:val="Policepardfaut"/>
    <w:link w:val="Textedebulles"/>
    <w:uiPriority w:val="99"/>
    <w:semiHidden/>
    <w:rsid w:val="00017C92"/>
    <w:rPr>
      <w:sz w:val="0"/>
      <w:szCs w:val="0"/>
    </w:rPr>
  </w:style>
  <w:style w:type="character" w:styleId="Textedelespacerserv">
    <w:name w:val="Placeholder Text"/>
    <w:basedOn w:val="Policepardfaut"/>
    <w:uiPriority w:val="99"/>
    <w:semiHidden/>
    <w:rsid w:val="003B2B78"/>
    <w:rPr>
      <w:color w:val="808080"/>
    </w:rPr>
  </w:style>
  <w:style w:type="table" w:styleId="Grillemoyenne2-Accent1">
    <w:name w:val="Medium Grid 2 Accent 1"/>
    <w:basedOn w:val="TableauNormal"/>
    <w:uiPriority w:val="68"/>
    <w:rsid w:val="00215A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Accentuation">
    <w:name w:val="Emphasis"/>
    <w:uiPriority w:val="20"/>
    <w:qFormat/>
    <w:locked/>
    <w:rsid w:val="00D06E03"/>
    <w:rPr>
      <w:caps/>
      <w:color w:val="243F60" w:themeColor="accent1" w:themeShade="7F"/>
      <w:spacing w:val="5"/>
    </w:rPr>
  </w:style>
  <w:style w:type="table" w:styleId="Grillemoyenne2-Accent5">
    <w:name w:val="Medium Grid 2 Accent 5"/>
    <w:basedOn w:val="TableauNormal"/>
    <w:uiPriority w:val="68"/>
    <w:rsid w:val="00BF28F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emoyenne2-Accent6">
    <w:name w:val="Medium List 2 Accent 6"/>
    <w:basedOn w:val="TableauNormal"/>
    <w:uiPriority w:val="66"/>
    <w:rsid w:val="00BC4B5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6">
    <w:name w:val="Medium Grid 2 Accent 6"/>
    <w:basedOn w:val="TableauNormal"/>
    <w:uiPriority w:val="68"/>
    <w:rsid w:val="00BC4B5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rameclaire-Accent5">
    <w:name w:val="Light Shading Accent 5"/>
    <w:basedOn w:val="TableauNormal"/>
    <w:uiPriority w:val="60"/>
    <w:rsid w:val="00BC4B5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moyenne3-Accent5">
    <w:name w:val="Medium Grid 3 Accent 5"/>
    <w:basedOn w:val="TableauNormal"/>
    <w:uiPriority w:val="69"/>
    <w:rsid w:val="008B1E7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lleclaire-Accent11">
    <w:name w:val="Grille claire - Accent 11"/>
    <w:basedOn w:val="TableauNormal"/>
    <w:uiPriority w:val="62"/>
    <w:rsid w:val="008B1E7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5">
    <w:name w:val="Medium List 2 Accent 5"/>
    <w:basedOn w:val="TableauNormal"/>
    <w:uiPriority w:val="66"/>
    <w:rsid w:val="008B1E7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gende">
    <w:name w:val="caption"/>
    <w:basedOn w:val="Normal"/>
    <w:next w:val="Normal"/>
    <w:uiPriority w:val="35"/>
    <w:semiHidden/>
    <w:unhideWhenUsed/>
    <w:qFormat/>
    <w:locked/>
    <w:rsid w:val="00D06E03"/>
    <w:rPr>
      <w:b/>
      <w:bCs/>
      <w:color w:val="365F91" w:themeColor="accent1" w:themeShade="BF"/>
      <w:sz w:val="16"/>
      <w:szCs w:val="16"/>
    </w:rPr>
  </w:style>
  <w:style w:type="paragraph" w:styleId="Titre">
    <w:name w:val="Title"/>
    <w:basedOn w:val="Normal"/>
    <w:next w:val="Normal"/>
    <w:link w:val="TitreCar"/>
    <w:uiPriority w:val="10"/>
    <w:qFormat/>
    <w:locked/>
    <w:rsid w:val="00D06E03"/>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D06E03"/>
    <w:rPr>
      <w:caps/>
      <w:color w:val="4F81BD" w:themeColor="accent1"/>
      <w:spacing w:val="10"/>
      <w:kern w:val="28"/>
      <w:sz w:val="52"/>
      <w:szCs w:val="52"/>
    </w:rPr>
  </w:style>
  <w:style w:type="paragraph" w:styleId="Sous-titre">
    <w:name w:val="Subtitle"/>
    <w:basedOn w:val="Normal"/>
    <w:next w:val="Normal"/>
    <w:link w:val="Sous-titreCar"/>
    <w:uiPriority w:val="11"/>
    <w:qFormat/>
    <w:locked/>
    <w:rsid w:val="00D06E03"/>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D06E03"/>
    <w:rPr>
      <w:caps/>
      <w:color w:val="595959" w:themeColor="text1" w:themeTint="A6"/>
      <w:spacing w:val="10"/>
      <w:sz w:val="24"/>
      <w:szCs w:val="24"/>
    </w:rPr>
  </w:style>
  <w:style w:type="character" w:styleId="lev">
    <w:name w:val="Strong"/>
    <w:uiPriority w:val="22"/>
    <w:qFormat/>
    <w:locked/>
    <w:rsid w:val="00D06E03"/>
    <w:rPr>
      <w:b/>
      <w:bCs/>
    </w:rPr>
  </w:style>
  <w:style w:type="paragraph" w:styleId="Sansinterligne">
    <w:name w:val="No Spacing"/>
    <w:basedOn w:val="Normal"/>
    <w:link w:val="SansinterligneCar"/>
    <w:uiPriority w:val="1"/>
    <w:qFormat/>
    <w:rsid w:val="00D06E03"/>
    <w:pPr>
      <w:spacing w:before="0" w:after="0" w:line="240" w:lineRule="auto"/>
    </w:pPr>
  </w:style>
  <w:style w:type="character" w:customStyle="1" w:styleId="SansinterligneCar">
    <w:name w:val="Sans interligne Car"/>
    <w:basedOn w:val="Policepardfaut"/>
    <w:link w:val="Sansinterligne"/>
    <w:uiPriority w:val="1"/>
    <w:rsid w:val="00D06E03"/>
    <w:rPr>
      <w:sz w:val="20"/>
      <w:szCs w:val="20"/>
    </w:rPr>
  </w:style>
  <w:style w:type="paragraph" w:styleId="Paragraphedeliste">
    <w:name w:val="List Paragraph"/>
    <w:basedOn w:val="Normal"/>
    <w:uiPriority w:val="34"/>
    <w:qFormat/>
    <w:rsid w:val="00D06E03"/>
    <w:pPr>
      <w:ind w:left="720"/>
      <w:contextualSpacing/>
    </w:pPr>
  </w:style>
  <w:style w:type="paragraph" w:styleId="Citation">
    <w:name w:val="Quote"/>
    <w:basedOn w:val="Normal"/>
    <w:next w:val="Normal"/>
    <w:link w:val="CitationCar"/>
    <w:uiPriority w:val="29"/>
    <w:qFormat/>
    <w:rsid w:val="00D06E03"/>
    <w:rPr>
      <w:i/>
      <w:iCs/>
    </w:rPr>
  </w:style>
  <w:style w:type="character" w:customStyle="1" w:styleId="CitationCar">
    <w:name w:val="Citation Car"/>
    <w:basedOn w:val="Policepardfaut"/>
    <w:link w:val="Citation"/>
    <w:uiPriority w:val="29"/>
    <w:rsid w:val="00D06E03"/>
    <w:rPr>
      <w:i/>
      <w:iCs/>
      <w:sz w:val="20"/>
      <w:szCs w:val="20"/>
    </w:rPr>
  </w:style>
  <w:style w:type="paragraph" w:styleId="Citationintense">
    <w:name w:val="Intense Quote"/>
    <w:basedOn w:val="Normal"/>
    <w:next w:val="Normal"/>
    <w:link w:val="CitationintenseCar"/>
    <w:uiPriority w:val="30"/>
    <w:qFormat/>
    <w:rsid w:val="00D06E0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D06E03"/>
    <w:rPr>
      <w:i/>
      <w:iCs/>
      <w:color w:val="4F81BD" w:themeColor="accent1"/>
      <w:sz w:val="20"/>
      <w:szCs w:val="20"/>
    </w:rPr>
  </w:style>
  <w:style w:type="character" w:styleId="Accentuationlgre">
    <w:name w:val="Subtle Emphasis"/>
    <w:uiPriority w:val="19"/>
    <w:qFormat/>
    <w:rsid w:val="00D06E03"/>
    <w:rPr>
      <w:i/>
      <w:iCs/>
      <w:color w:val="243F60" w:themeColor="accent1" w:themeShade="7F"/>
    </w:rPr>
  </w:style>
  <w:style w:type="character" w:styleId="Accentuationintense">
    <w:name w:val="Intense Emphasis"/>
    <w:uiPriority w:val="21"/>
    <w:qFormat/>
    <w:rsid w:val="00D06E03"/>
    <w:rPr>
      <w:b/>
      <w:bCs/>
      <w:caps/>
      <w:color w:val="243F60" w:themeColor="accent1" w:themeShade="7F"/>
      <w:spacing w:val="10"/>
    </w:rPr>
  </w:style>
  <w:style w:type="character" w:styleId="Rfrencelgre">
    <w:name w:val="Subtle Reference"/>
    <w:uiPriority w:val="31"/>
    <w:qFormat/>
    <w:rsid w:val="00D06E03"/>
    <w:rPr>
      <w:b/>
      <w:bCs/>
      <w:color w:val="4F81BD" w:themeColor="accent1"/>
    </w:rPr>
  </w:style>
  <w:style w:type="character" w:styleId="Rfrenceintense">
    <w:name w:val="Intense Reference"/>
    <w:uiPriority w:val="32"/>
    <w:qFormat/>
    <w:rsid w:val="00D06E03"/>
    <w:rPr>
      <w:b/>
      <w:bCs/>
      <w:i/>
      <w:iCs/>
      <w:caps/>
      <w:color w:val="4F81BD" w:themeColor="accent1"/>
    </w:rPr>
  </w:style>
  <w:style w:type="character" w:styleId="Titredulivre">
    <w:name w:val="Book Title"/>
    <w:uiPriority w:val="33"/>
    <w:qFormat/>
    <w:rsid w:val="00D06E03"/>
    <w:rPr>
      <w:b/>
      <w:bCs/>
      <w:i/>
      <w:iCs/>
      <w:spacing w:val="9"/>
    </w:rPr>
  </w:style>
  <w:style w:type="paragraph" w:styleId="En-ttedetabledesmatires">
    <w:name w:val="TOC Heading"/>
    <w:basedOn w:val="Titre1"/>
    <w:next w:val="Normal"/>
    <w:uiPriority w:val="39"/>
    <w:unhideWhenUsed/>
    <w:qFormat/>
    <w:rsid w:val="00D06E03"/>
    <w:pPr>
      <w:outlineLvl w:val="9"/>
    </w:pPr>
  </w:style>
  <w:style w:type="paragraph" w:styleId="TM1">
    <w:name w:val="toc 1"/>
    <w:basedOn w:val="Normal"/>
    <w:next w:val="Normal"/>
    <w:autoRedefine/>
    <w:uiPriority w:val="39"/>
    <w:unhideWhenUsed/>
    <w:rsid w:val="00F10B37"/>
    <w:pPr>
      <w:spacing w:after="100"/>
    </w:pPr>
  </w:style>
  <w:style w:type="paragraph" w:styleId="TM2">
    <w:name w:val="toc 2"/>
    <w:basedOn w:val="Normal"/>
    <w:next w:val="Normal"/>
    <w:autoRedefine/>
    <w:uiPriority w:val="39"/>
    <w:unhideWhenUsed/>
    <w:rsid w:val="00F10B37"/>
    <w:pPr>
      <w:spacing w:after="100"/>
      <w:ind w:left="200"/>
    </w:pPr>
  </w:style>
  <w:style w:type="character" w:styleId="Lienhypertexte">
    <w:name w:val="Hyperlink"/>
    <w:basedOn w:val="Policepardfaut"/>
    <w:uiPriority w:val="99"/>
    <w:unhideWhenUsed/>
    <w:rsid w:val="00F10B37"/>
    <w:rPr>
      <w:color w:val="0000FF" w:themeColor="hyperlink"/>
      <w:u w:val="single"/>
    </w:rPr>
  </w:style>
  <w:style w:type="paragraph" w:styleId="Retraitcorpsdetexte2">
    <w:name w:val="Body Text Indent 2"/>
    <w:basedOn w:val="Normal"/>
    <w:link w:val="Retraitcorpsdetexte2Car"/>
    <w:uiPriority w:val="99"/>
    <w:semiHidden/>
    <w:unhideWhenUsed/>
    <w:rsid w:val="00F2259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2259F"/>
    <w:rPr>
      <w:sz w:val="20"/>
      <w:szCs w:val="20"/>
    </w:rPr>
  </w:style>
  <w:style w:type="paragraph" w:styleId="Notedefin">
    <w:name w:val="endnote text"/>
    <w:basedOn w:val="Normal"/>
    <w:link w:val="NotedefinCar"/>
    <w:uiPriority w:val="99"/>
    <w:semiHidden/>
    <w:unhideWhenUsed/>
    <w:rsid w:val="007B2436"/>
    <w:pPr>
      <w:spacing w:before="0" w:after="0" w:line="240" w:lineRule="auto"/>
    </w:pPr>
  </w:style>
  <w:style w:type="character" w:customStyle="1" w:styleId="NotedefinCar">
    <w:name w:val="Note de fin Car"/>
    <w:basedOn w:val="Policepardfaut"/>
    <w:link w:val="Notedefin"/>
    <w:uiPriority w:val="99"/>
    <w:semiHidden/>
    <w:rsid w:val="007B2436"/>
    <w:rPr>
      <w:sz w:val="20"/>
      <w:szCs w:val="20"/>
    </w:rPr>
  </w:style>
  <w:style w:type="character" w:styleId="Appeldenotedefin">
    <w:name w:val="endnote reference"/>
    <w:basedOn w:val="Policepardfaut"/>
    <w:uiPriority w:val="99"/>
    <w:semiHidden/>
    <w:unhideWhenUsed/>
    <w:rsid w:val="007B2436"/>
    <w:rPr>
      <w:vertAlign w:val="superscript"/>
    </w:rPr>
  </w:style>
  <w:style w:type="paragraph" w:customStyle="1" w:styleId="Marchtitre2">
    <w:name w:val="Marché titre2"/>
    <w:basedOn w:val="Titre2"/>
    <w:qFormat/>
    <w:rsid w:val="00EA0C13"/>
    <w:pPr>
      <w:spacing w:before="300"/>
    </w:pPr>
    <w:rPr>
      <w:rFonts w:ascii="News Gothic MT" w:hAnsi="News Gothic MT"/>
      <w:lang w:val="fr-FR"/>
    </w:rPr>
  </w:style>
  <w:style w:type="paragraph" w:customStyle="1" w:styleId="Marchnormal">
    <w:name w:val="Marché normal"/>
    <w:basedOn w:val="Normal"/>
    <w:qFormat/>
    <w:rsid w:val="00EA0C13"/>
    <w:pPr>
      <w:spacing w:before="120" w:after="120" w:line="240" w:lineRule="auto"/>
      <w:jc w:val="both"/>
    </w:pPr>
    <w:rPr>
      <w:rFonts w:ascii="News Gothic MT" w:eastAsiaTheme="minorHAnsi" w:hAnsi="News Gothic MT"/>
      <w:lang w:val="fr-FR"/>
    </w:rPr>
  </w:style>
  <w:style w:type="paragraph" w:customStyle="1" w:styleId="Retraitdecorpsdetexte">
    <w:name w:val="Retrait de corps de texte"/>
    <w:basedOn w:val="Normal"/>
    <w:uiPriority w:val="99"/>
    <w:rsid w:val="00AB2B7C"/>
    <w:pPr>
      <w:suppressAutoHyphens/>
    </w:pPr>
  </w:style>
  <w:style w:type="paragraph" w:customStyle="1" w:styleId="texte">
    <w:name w:val="texte"/>
    <w:basedOn w:val="Normal"/>
    <w:rsid w:val="0083201B"/>
    <w:pPr>
      <w:spacing w:before="0" w:after="0" w:line="240" w:lineRule="auto"/>
      <w:ind w:firstLine="567"/>
      <w:jc w:val="both"/>
    </w:pPr>
    <w:rPr>
      <w:rFonts w:ascii="Times New Roman" w:eastAsia="Times New Roman" w:hAnsi="Times New Roman" w:cs="Times New Roman"/>
      <w:sz w:val="24"/>
      <w:szCs w:val="24"/>
      <w:lang w:val="fr-FR" w:eastAsia="fr-FR" w:bidi="ar-SA"/>
    </w:rPr>
  </w:style>
  <w:style w:type="paragraph" w:customStyle="1" w:styleId="Marchtitre1">
    <w:name w:val="Marché titre1"/>
    <w:basedOn w:val="Titre1"/>
    <w:qFormat/>
    <w:rsid w:val="00EA0C13"/>
    <w:pPr>
      <w:spacing w:before="360"/>
    </w:pPr>
    <w:rPr>
      <w:rFonts w:ascii="News Gothic MT" w:hAnsi="News Gothic MT"/>
      <w:lang w:val="fr-FR"/>
    </w:rPr>
  </w:style>
  <w:style w:type="character" w:customStyle="1" w:styleId="author">
    <w:name w:val="author"/>
    <w:basedOn w:val="Policepardfaut"/>
    <w:rsid w:val="00D420E2"/>
  </w:style>
  <w:style w:type="character" w:styleId="Mentionnonrsolue">
    <w:name w:val="Unresolved Mention"/>
    <w:basedOn w:val="Policepardfaut"/>
    <w:uiPriority w:val="99"/>
    <w:semiHidden/>
    <w:unhideWhenUsed/>
    <w:rsid w:val="00FA45BA"/>
    <w:rPr>
      <w:color w:val="605E5C"/>
      <w:shd w:val="clear" w:color="auto" w:fill="E1DFDD"/>
    </w:rPr>
  </w:style>
  <w:style w:type="paragraph" w:styleId="NormalWeb">
    <w:name w:val="Normal (Web)"/>
    <w:basedOn w:val="Normal"/>
    <w:uiPriority w:val="99"/>
    <w:unhideWhenUsed/>
    <w:qFormat/>
    <w:rsid w:val="00141083"/>
    <w:pPr>
      <w:suppressAutoHyphens/>
      <w:spacing w:before="0" w:beforeAutospacing="1" w:after="0" w:afterAutospacing="1" w:line="240" w:lineRule="auto"/>
      <w:contextualSpacing/>
      <w:jc w:val="both"/>
    </w:pPr>
    <w:rPr>
      <w:rFonts w:ascii="Times New Roman"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631">
      <w:bodyDiv w:val="1"/>
      <w:marLeft w:val="0"/>
      <w:marRight w:val="0"/>
      <w:marTop w:val="0"/>
      <w:marBottom w:val="0"/>
      <w:divBdr>
        <w:top w:val="none" w:sz="0" w:space="0" w:color="auto"/>
        <w:left w:val="none" w:sz="0" w:space="0" w:color="auto"/>
        <w:bottom w:val="none" w:sz="0" w:space="0" w:color="auto"/>
        <w:right w:val="none" w:sz="0" w:space="0" w:color="auto"/>
      </w:divBdr>
    </w:div>
    <w:div w:id="775444016">
      <w:bodyDiv w:val="1"/>
      <w:marLeft w:val="0"/>
      <w:marRight w:val="0"/>
      <w:marTop w:val="0"/>
      <w:marBottom w:val="0"/>
      <w:divBdr>
        <w:top w:val="none" w:sz="0" w:space="0" w:color="auto"/>
        <w:left w:val="none" w:sz="0" w:space="0" w:color="auto"/>
        <w:bottom w:val="none" w:sz="0" w:space="0" w:color="auto"/>
        <w:right w:val="none" w:sz="0" w:space="0" w:color="auto"/>
      </w:divBdr>
    </w:div>
    <w:div w:id="867452465">
      <w:bodyDiv w:val="1"/>
      <w:marLeft w:val="0"/>
      <w:marRight w:val="0"/>
      <w:marTop w:val="0"/>
      <w:marBottom w:val="0"/>
      <w:divBdr>
        <w:top w:val="none" w:sz="0" w:space="0" w:color="auto"/>
        <w:left w:val="none" w:sz="0" w:space="0" w:color="auto"/>
        <w:bottom w:val="none" w:sz="0" w:space="0" w:color="auto"/>
        <w:right w:val="none" w:sz="0" w:space="0" w:color="auto"/>
      </w:divBdr>
    </w:div>
    <w:div w:id="906575771">
      <w:bodyDiv w:val="1"/>
      <w:marLeft w:val="0"/>
      <w:marRight w:val="0"/>
      <w:marTop w:val="0"/>
      <w:marBottom w:val="0"/>
      <w:divBdr>
        <w:top w:val="none" w:sz="0" w:space="0" w:color="auto"/>
        <w:left w:val="none" w:sz="0" w:space="0" w:color="auto"/>
        <w:bottom w:val="none" w:sz="0" w:space="0" w:color="auto"/>
        <w:right w:val="none" w:sz="0" w:space="0" w:color="auto"/>
      </w:divBdr>
    </w:div>
    <w:div w:id="1146242245">
      <w:bodyDiv w:val="1"/>
      <w:marLeft w:val="0"/>
      <w:marRight w:val="0"/>
      <w:marTop w:val="0"/>
      <w:marBottom w:val="0"/>
      <w:divBdr>
        <w:top w:val="none" w:sz="0" w:space="0" w:color="auto"/>
        <w:left w:val="none" w:sz="0" w:space="0" w:color="auto"/>
        <w:bottom w:val="none" w:sz="0" w:space="0" w:color="auto"/>
        <w:right w:val="none" w:sz="0" w:space="0" w:color="auto"/>
      </w:divBdr>
    </w:div>
    <w:div w:id="15654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ic.auvinet@province-sud.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1F0E-BF9A-4E2D-9C92-95921DF7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1249</Words>
  <Characters>6877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Province Sud</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 AUDIÉ</dc:creator>
  <cp:lastModifiedBy>Eric Auvinet</cp:lastModifiedBy>
  <cp:revision>22</cp:revision>
  <cp:lastPrinted>2018-02-13T04:35:00Z</cp:lastPrinted>
  <dcterms:created xsi:type="dcterms:W3CDTF">2025-03-12T23:50:00Z</dcterms:created>
  <dcterms:modified xsi:type="dcterms:W3CDTF">2026-03-26T03:17:00Z</dcterms:modified>
</cp:coreProperties>
</file>