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134FDF" w:rsidRPr="00134FDF" w:rsidRDefault="00A47E88" w:rsidP="00134F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="00134FDF" w:rsidRPr="00134FDF">
        <w:rPr>
          <w:rFonts w:ascii="Times New Roman" w:eastAsia="Times New Roman" w:hAnsi="Times New Roman" w:cs="Times New Roman"/>
          <w:lang w:eastAsia="fr-FR"/>
        </w:rPr>
        <w:t>CAPLIF</w:t>
      </w:r>
    </w:p>
    <w:p w:rsidR="00134FDF" w:rsidRPr="00134FDF" w:rsidRDefault="00134FDF" w:rsidP="00134FD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134FDF">
        <w:rPr>
          <w:rFonts w:ascii="Times New Roman" w:eastAsia="Times New Roman" w:hAnsi="Times New Roman" w:cs="Times New Roman"/>
          <w:lang w:eastAsia="fr-FR"/>
        </w:rPr>
        <w:t xml:space="preserve">59 Promenade Roger Laroque </w:t>
      </w:r>
    </w:p>
    <w:p w:rsidR="00134FDF" w:rsidRPr="00134FDF" w:rsidRDefault="00134FDF" w:rsidP="00134FD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134FDF">
        <w:rPr>
          <w:rFonts w:ascii="Times New Roman" w:eastAsia="Times New Roman" w:hAnsi="Times New Roman" w:cs="Times New Roman"/>
          <w:lang w:eastAsia="fr-FR"/>
        </w:rPr>
        <w:t xml:space="preserve">Email : caplif@caplif.nc </w:t>
      </w:r>
    </w:p>
    <w:p w:rsidR="00A47E88" w:rsidRPr="00FC203F" w:rsidRDefault="00FC203F" w:rsidP="00134F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C203F">
        <w:rPr>
          <w:rFonts w:ascii="Times New Roman" w:eastAsia="Times New Roman" w:hAnsi="Times New Roman" w:cs="Times New Roman"/>
          <w:lang w:eastAsia="fr-FR"/>
        </w:rPr>
        <w:tab/>
      </w:r>
      <w:r w:rsidRPr="00FC203F">
        <w:rPr>
          <w:rFonts w:ascii="Times New Roman" w:eastAsia="Times New Roman" w:hAnsi="Times New Roman" w:cs="Times New Roman"/>
          <w:lang w:eastAsia="fr-FR"/>
        </w:rPr>
        <w:tab/>
      </w:r>
      <w:r w:rsidRPr="00FC203F">
        <w:rPr>
          <w:rFonts w:ascii="Times New Roman" w:eastAsia="Times New Roman" w:hAnsi="Times New Roman" w:cs="Times New Roman"/>
          <w:lang w:eastAsia="fr-FR"/>
        </w:rPr>
        <w:tab/>
      </w:r>
      <w:r w:rsidRPr="00FC203F">
        <w:rPr>
          <w:rFonts w:ascii="Times New Roman" w:eastAsia="Times New Roman" w:hAnsi="Times New Roman" w:cs="Times New Roman"/>
          <w:lang w:eastAsia="fr-FR"/>
        </w:rPr>
        <w:tab/>
      </w:r>
      <w:r w:rsidRPr="00FC203F">
        <w:rPr>
          <w:rFonts w:ascii="Times New Roman" w:eastAsia="Times New Roman" w:hAnsi="Times New Roman" w:cs="Times New Roman"/>
          <w:lang w:eastAsia="fr-FR"/>
        </w:rPr>
        <w:tab/>
      </w:r>
      <w:r w:rsidRPr="00FC203F">
        <w:rPr>
          <w:rFonts w:ascii="Times New Roman" w:eastAsia="Times New Roman" w:hAnsi="Times New Roman" w:cs="Times New Roman"/>
          <w:lang w:eastAsia="fr-FR"/>
        </w:rPr>
        <w:tab/>
      </w:r>
      <w:r w:rsidRPr="00FC203F">
        <w:rPr>
          <w:rFonts w:ascii="Times New Roman" w:eastAsia="Times New Roman" w:hAnsi="Times New Roman" w:cs="Times New Roman"/>
          <w:lang w:eastAsia="fr-FR"/>
        </w:rPr>
        <w:tab/>
      </w:r>
      <w:r w:rsidRPr="00FC203F">
        <w:rPr>
          <w:rFonts w:ascii="Times New Roman" w:eastAsia="Times New Roman" w:hAnsi="Times New Roman" w:cs="Times New Roman"/>
          <w:lang w:eastAsia="fr-FR"/>
        </w:rPr>
        <w:tab/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OBJET : contestation malus suite à accident 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J’ai été déclaré responsable d’un accident survenu le 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[DATE de l’accident</w:t>
      </w:r>
      <w:r w:rsidRPr="00A47E88">
        <w:rPr>
          <w:rFonts w:ascii="Times New Roman" w:eastAsia="Times New Roman" w:hAnsi="Times New Roman" w:cs="Times New Roman"/>
          <w:lang w:eastAsia="fr-FR"/>
        </w:rPr>
        <w:t xml:space="preserve">], que j’avais pris soin de déclarer auprès de vos services, par envoi du constat d’accident.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>Consécutivement, j’ai pu constater l’annotation d’un malus de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 xml:space="preserve"> [MONTANT du malus].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Cependant, je ne peux que contester ledit malus.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En effet, le pourcentage m’apparaît disproportionné, dans la mesure où 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 xml:space="preserve">[EXPLIQUEZ les raisons de la contestation].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Je vous adresse en pièce jointe les justificatifs en ma possession.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Dans ce contexte, je remercie de bien vouloir revoir mon taux de malus dans les délais réglementaires.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611B5E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="00611B5E" w:rsidRPr="00A47E88">
        <w:rPr>
          <w:rFonts w:ascii="Times New Roman" w:eastAsia="Times New Roman" w:hAnsi="Times New Roman" w:cs="Times New Roman"/>
          <w:lang w:eastAsia="fr-FR"/>
        </w:rPr>
        <w:t> </w:t>
      </w:r>
    </w:p>
    <w:p w:rsidR="00EB7A0F" w:rsidRDefault="00134FDF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5E"/>
    <w:rsid w:val="00134FDF"/>
    <w:rsid w:val="002C7039"/>
    <w:rsid w:val="0040537B"/>
    <w:rsid w:val="004A6682"/>
    <w:rsid w:val="00611B5E"/>
    <w:rsid w:val="00A47E88"/>
    <w:rsid w:val="00E5723E"/>
    <w:rsid w:val="00F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795A"/>
  <w15:chartTrackingRefBased/>
  <w15:docId w15:val="{D6B862C4-C1B1-44C7-A6B1-902E268B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2024-08-12T21:52:00Z</dcterms:created>
  <dcterms:modified xsi:type="dcterms:W3CDTF">2024-08-12T21:52:00Z</dcterms:modified>
</cp:coreProperties>
</file>