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760742" w:rsidRPr="00760742" w:rsidRDefault="00760742" w:rsidP="00760742">
      <w:pPr>
        <w:ind w:left="4956"/>
        <w:rPr>
          <w:rFonts w:ascii="Times New Roman" w:eastAsia="Times New Roman" w:hAnsi="Times New Roman" w:cs="Times New Roman"/>
          <w:b/>
          <w:color w:val="538135" w:themeColor="accent6" w:themeShade="BF"/>
          <w:lang w:eastAsia="fr-FR"/>
        </w:rPr>
      </w:pPr>
      <w:bookmarkStart w:id="0" w:name="_GoBack"/>
      <w:bookmarkEnd w:id="0"/>
      <w:r w:rsidRPr="00760742">
        <w:rPr>
          <w:rFonts w:ascii="Times New Roman" w:eastAsia="Times New Roman" w:hAnsi="Times New Roman" w:cs="Times New Roman"/>
          <w:b/>
          <w:color w:val="538135" w:themeColor="accent6" w:themeShade="BF"/>
          <w:lang w:eastAsia="fr-FR"/>
        </w:rPr>
        <w:t>AXA</w:t>
      </w:r>
    </w:p>
    <w:p w:rsidR="00760742" w:rsidRPr="00760742" w:rsidRDefault="00760742" w:rsidP="00760742">
      <w:pPr>
        <w:ind w:left="4956"/>
        <w:rPr>
          <w:rFonts w:ascii="Times New Roman" w:eastAsia="Times New Roman" w:hAnsi="Times New Roman" w:cs="Times New Roman"/>
          <w:b/>
          <w:color w:val="538135" w:themeColor="accent6" w:themeShade="BF"/>
          <w:lang w:eastAsia="fr-FR"/>
        </w:rPr>
      </w:pPr>
      <w:r w:rsidRPr="00760742">
        <w:rPr>
          <w:rFonts w:ascii="Times New Roman" w:eastAsia="Times New Roman" w:hAnsi="Times New Roman" w:cs="Times New Roman"/>
          <w:b/>
          <w:color w:val="538135" w:themeColor="accent6" w:themeShade="BF"/>
          <w:lang w:eastAsia="fr-FR"/>
        </w:rPr>
        <w:t>Espaceconseil.noumeacentre@axa.nc</w:t>
      </w:r>
      <w:r w:rsidRPr="00760742">
        <w:rPr>
          <w:rFonts w:ascii="Times New Roman" w:eastAsia="Times New Roman" w:hAnsi="Times New Roman" w:cs="Times New Roman"/>
          <w:b/>
          <w:color w:val="538135" w:themeColor="accent6" w:themeShade="BF"/>
          <w:lang w:eastAsia="fr-FR"/>
        </w:rPr>
        <w:br/>
        <w:t>9 Rue du général Mangin – NOUMEA</w:t>
      </w:r>
      <w:r w:rsidRPr="00760742">
        <w:rPr>
          <w:rFonts w:ascii="Times New Roman" w:eastAsia="Times New Roman" w:hAnsi="Times New Roman" w:cs="Times New Roman"/>
          <w:b/>
          <w:color w:val="538135" w:themeColor="accent6" w:themeShade="BF"/>
          <w:lang w:eastAsia="fr-FR"/>
        </w:rPr>
        <w:br/>
        <w:t>98800</w:t>
      </w:r>
    </w:p>
    <w:p w:rsidR="007A06EE" w:rsidRPr="00760742" w:rsidRDefault="007A06EE" w:rsidP="00891E86">
      <w:pPr>
        <w:ind w:left="4956"/>
        <w:rPr>
          <w:rFonts w:ascii="Times New Roman" w:hAnsi="Times New Roman" w:cs="Times New Roman"/>
          <w:color w:val="538135" w:themeColor="accent6" w:themeShade="BF"/>
        </w:rPr>
      </w:pPr>
    </w:p>
    <w:p w:rsidR="00891E86" w:rsidRPr="00760742" w:rsidRDefault="00891E86" w:rsidP="00891E86">
      <w:pPr>
        <w:jc w:val="both"/>
        <w:rPr>
          <w:rFonts w:ascii="Times New Roman" w:hAnsi="Times New Roman" w:cs="Times New Roman"/>
          <w:color w:val="538135" w:themeColor="accent6" w:themeShade="BF"/>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760742">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136A93"/>
    <w:rsid w:val="001C57AD"/>
    <w:rsid w:val="002208EC"/>
    <w:rsid w:val="00475DD5"/>
    <w:rsid w:val="0054661D"/>
    <w:rsid w:val="00760742"/>
    <w:rsid w:val="007A06EE"/>
    <w:rsid w:val="00891E86"/>
    <w:rsid w:val="00C45473"/>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1094</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2024-08-22T04:04:00Z</dcterms:created>
  <dcterms:modified xsi:type="dcterms:W3CDTF">2024-08-22T04:04:00Z</dcterms:modified>
</cp:coreProperties>
</file>