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1E6726" w:rsidRPr="001E6726" w:rsidRDefault="001E6726" w:rsidP="001E6726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D4FA1" w:rsidRPr="00AD4FA1" w:rsidRDefault="001E6726" w:rsidP="00AD4FA1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AD4FA1" w:rsidRPr="00AD4FA1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AD4FA1" w:rsidRPr="00AD4FA1" w:rsidRDefault="00AD4FA1" w:rsidP="00AD4FA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D4FA1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AD4FA1" w:rsidRPr="00AD4FA1" w:rsidRDefault="00AD4FA1" w:rsidP="00AD4FA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AD4FA1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1E6726" w:rsidRDefault="00AD4FA1" w:rsidP="00AD4FA1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AD4FA1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1E0E59" w:rsidRPr="001E0E59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1E0E59" w:rsidRPr="001E0E5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1E0E59" w:rsidRPr="001E6726" w:rsidRDefault="001E0E59" w:rsidP="001E0E59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A [lieu], le [date] 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Objet: Non information de la possibilité de résiliation à échéance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portant sur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[logement / véhicule]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N’ayant pas été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[informé / informée]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de la faculté de résiliation annuelle, je souhaite résilier mon assurance conformément aux dispositions de l’article 113-15-1 du Code des assurances.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>à compter de la réception de cette lettre par votre compagnie, mon contrat sera donc résilié à compter du</w:t>
      </w: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[date].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1E6726" w:rsidRPr="001E6726" w:rsidRDefault="001E6726" w:rsidP="001E6726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1E672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Mon prénom et mon nom </w:t>
      </w:r>
    </w:p>
    <w:p w:rsidR="00EB7A0F" w:rsidRDefault="00AD4FA1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E7"/>
    <w:rsid w:val="001E0E59"/>
    <w:rsid w:val="001E6726"/>
    <w:rsid w:val="002C7039"/>
    <w:rsid w:val="002E5C69"/>
    <w:rsid w:val="00A43F9E"/>
    <w:rsid w:val="00AD4FA1"/>
    <w:rsid w:val="00C11FE7"/>
    <w:rsid w:val="00C6789C"/>
    <w:rsid w:val="00CD3F1A"/>
    <w:rsid w:val="00DE487D"/>
    <w:rsid w:val="00E40DE7"/>
    <w:rsid w:val="00E5723E"/>
    <w:rsid w:val="00F6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FC70"/>
  <w15:chartTrackingRefBased/>
  <w15:docId w15:val="{7C9C1854-B20D-4850-9CAE-218C6E5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1F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2024-08-13T23:05:00Z</dcterms:created>
  <dcterms:modified xsi:type="dcterms:W3CDTF">2024-08-13T23:05:00Z</dcterms:modified>
</cp:coreProperties>
</file>