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4" w:rsidRPr="005525A2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F92934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F92934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F92934" w:rsidRPr="005525A2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F92934" w:rsidRPr="005525A2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F92934" w:rsidRPr="005525A2" w:rsidRDefault="00F92934" w:rsidP="00F929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92934" w:rsidRDefault="00F92934" w:rsidP="00F9293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F92934" w:rsidRDefault="00F92934" w:rsidP="00F9293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F92934" w:rsidRDefault="00F92934" w:rsidP="00F9293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F92934" w:rsidRPr="00891E86" w:rsidRDefault="00F92934" w:rsidP="00F92934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F92934" w:rsidRDefault="00F92934" w:rsidP="00F929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934" w:rsidRPr="00891E86" w:rsidRDefault="00F92934" w:rsidP="00F9293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610E8" w:rsidRDefault="00F92934" w:rsidP="00A610E8">
      <w:pPr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</w:r>
      <w:r w:rsidR="00B4727C" w:rsidRPr="00571A25">
        <w:rPr>
          <w:rFonts w:ascii="Times New Roman" w:hAnsi="Times New Roman" w:cs="Times New Roman"/>
        </w:rPr>
        <w:t xml:space="preserve">   </w:t>
      </w:r>
      <w:r w:rsidR="00B4727C" w:rsidRPr="00571A25">
        <w:rPr>
          <w:rFonts w:ascii="Times New Roman" w:hAnsi="Times New Roman" w:cs="Times New Roman"/>
        </w:rPr>
        <w:br/>
        <w:t xml:space="preserve">  </w:t>
      </w:r>
      <w:r w:rsidR="00B4727C" w:rsidRPr="00571A25">
        <w:rPr>
          <w:rFonts w:ascii="Times New Roman" w:hAnsi="Times New Roman" w:cs="Times New Roman"/>
        </w:rPr>
        <w:br/>
      </w:r>
      <w:r w:rsidR="00B4727C" w:rsidRPr="00571A25">
        <w:rPr>
          <w:rFonts w:ascii="Times New Roman" w:hAnsi="Times New Roman" w:cs="Times New Roman"/>
          <w:b/>
          <w:bCs/>
        </w:rPr>
        <w:t>OBJET : Contest</w:t>
      </w:r>
      <w:r>
        <w:rPr>
          <w:rFonts w:ascii="Times New Roman" w:hAnsi="Times New Roman" w:cs="Times New Roman"/>
          <w:b/>
          <w:bCs/>
        </w:rPr>
        <w:t>ation de</w:t>
      </w:r>
      <w:r w:rsidR="00B4727C" w:rsidRPr="00571A25">
        <w:rPr>
          <w:rFonts w:ascii="Times New Roman" w:hAnsi="Times New Roman" w:cs="Times New Roman"/>
          <w:b/>
          <w:bCs/>
        </w:rPr>
        <w:t>s agios retenus</w:t>
      </w:r>
      <w:r w:rsidR="00B4727C" w:rsidRPr="00571A25">
        <w:rPr>
          <w:rFonts w:ascii="Times New Roman" w:hAnsi="Times New Roman" w:cs="Times New Roman"/>
        </w:rPr>
        <w:t xml:space="preserve"> </w:t>
      </w:r>
    </w:p>
    <w:p w:rsidR="00A610E8" w:rsidRDefault="00A610E8" w:rsidP="00A610E8">
      <w:pPr>
        <w:jc w:val="both"/>
        <w:rPr>
          <w:rFonts w:ascii="Times New Roman" w:hAnsi="Times New Roman" w:cs="Times New Roman"/>
        </w:rPr>
      </w:pPr>
    </w:p>
    <w:p w:rsidR="00A610E8" w:rsidRDefault="00B4727C" w:rsidP="00A610E8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Madame, Monsieur, </w:t>
      </w:r>
    </w:p>
    <w:p w:rsidR="00A610E8" w:rsidRDefault="00B4727C" w:rsidP="00A610E8">
      <w:pPr>
        <w:jc w:val="both"/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</w:rPr>
        <w:t xml:space="preserve">La lecture de mon relevé de compte du mois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 w:rsidR="00710F0B">
        <w:rPr>
          <w:rFonts w:ascii="Times New Roman" w:hAnsi="Times New Roman" w:cs="Times New Roman"/>
          <w:color w:val="70AD47" w:themeColor="accent6"/>
        </w:rPr>
        <w:t>mois</w:t>
      </w:r>
      <w:r w:rsidRPr="00571A25">
        <w:rPr>
          <w:rFonts w:ascii="Times New Roman" w:hAnsi="Times New Roman" w:cs="Times New Roman"/>
          <w:color w:val="70AD47" w:themeColor="accent6"/>
        </w:rPr>
        <w:t xml:space="preserve"> du relevé de compte sur lequel apparaissent les agios litigieux] </w:t>
      </w:r>
      <w:r w:rsidRPr="00571A25">
        <w:rPr>
          <w:rFonts w:ascii="Times New Roman" w:hAnsi="Times New Roman" w:cs="Times New Roman"/>
        </w:rPr>
        <w:t>laisse apparaître un prélèvement d’agios d’un mon</w:t>
      </w:r>
      <w:r w:rsidR="00F76C7C" w:rsidRPr="00571A25">
        <w:rPr>
          <w:rFonts w:ascii="Times New Roman" w:hAnsi="Times New Roman" w:cs="Times New Roman"/>
        </w:rPr>
        <w:t xml:space="preserve">tant de </w:t>
      </w:r>
      <w:r w:rsidR="00F76C7C" w:rsidRPr="00571A25">
        <w:rPr>
          <w:rFonts w:ascii="Times New Roman" w:hAnsi="Times New Roman" w:cs="Times New Roman"/>
          <w:color w:val="70AD47" w:themeColor="accent6"/>
        </w:rPr>
        <w:t>[</w:t>
      </w:r>
      <w:r w:rsidR="00710F0B">
        <w:rPr>
          <w:rFonts w:ascii="Times New Roman" w:hAnsi="Times New Roman" w:cs="Times New Roman"/>
          <w:color w:val="70AD47" w:themeColor="accent6"/>
        </w:rPr>
        <w:t>montant</w:t>
      </w:r>
      <w:bookmarkStart w:id="0" w:name="_GoBack"/>
      <w:bookmarkEnd w:id="0"/>
      <w:r w:rsidR="00F76C7C" w:rsidRPr="00571A25">
        <w:rPr>
          <w:rFonts w:ascii="Times New Roman" w:hAnsi="Times New Roman" w:cs="Times New Roman"/>
          <w:color w:val="70AD47" w:themeColor="accent6"/>
        </w:rPr>
        <w:t xml:space="preserve"> des agios] </w:t>
      </w:r>
    </w:p>
    <w:p w:rsidR="00A610E8" w:rsidRDefault="00B4727C" w:rsidP="00A610E8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Cependant, je ne comprends pas cette somme, que je conteste purement et simplement. </w:t>
      </w:r>
    </w:p>
    <w:p w:rsidR="00A610E8" w:rsidRDefault="00B4727C" w:rsidP="00A610E8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En effet, le contrat qui nous lie ne fait pas état d’un tel pourcentage. </w:t>
      </w:r>
    </w:p>
    <w:p w:rsidR="00A610E8" w:rsidRDefault="00B4727C" w:rsidP="00A610E8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Je vous remercie en conséquence de reverser promptement ce montant, et de m’adresser le décompte des agios que vous entendez prélever ultérieurement, ainsi que le taux réellement applicable. </w:t>
      </w:r>
    </w:p>
    <w:p w:rsidR="00B4727C" w:rsidRPr="00571A25" w:rsidRDefault="00B4727C" w:rsidP="00A610E8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Dans cette attente, </w:t>
      </w:r>
      <w:r w:rsidR="00A610E8">
        <w:rPr>
          <w:rFonts w:ascii="Times New Roman" w:hAnsi="Times New Roman" w:cs="Times New Roman"/>
        </w:rPr>
        <w:t>v</w:t>
      </w:r>
      <w:r w:rsidRPr="00571A25">
        <w:rPr>
          <w:rFonts w:ascii="Times New Roman" w:hAnsi="Times New Roman" w:cs="Times New Roman"/>
        </w:rPr>
        <w:t>euillez agréer, Madame, Monsieur, l’expression de mes salutations distinguées.</w:t>
      </w:r>
    </w:p>
    <w:p w:rsidR="00F92934" w:rsidRDefault="00B4727C" w:rsidP="00F9293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br/>
      </w:r>
      <w:r w:rsidR="00F92934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F92934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92934" w:rsidRPr="00164576" w:rsidRDefault="00F92934" w:rsidP="00F9293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710F0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7C"/>
    <w:rsid w:val="001C57AD"/>
    <w:rsid w:val="0054661D"/>
    <w:rsid w:val="00571A25"/>
    <w:rsid w:val="00710F0B"/>
    <w:rsid w:val="00A610E8"/>
    <w:rsid w:val="00B4727C"/>
    <w:rsid w:val="00F76C7C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4052"/>
  <w15:chartTrackingRefBased/>
  <w15:docId w15:val="{497AE774-B3E9-4D95-AC61-368D1606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755</Characters>
  <Application>Microsoft Office Word</Application>
  <DocSecurity>0</DocSecurity>
  <Lines>6</Lines>
  <Paragraphs>1</Paragraphs>
  <ScaleCrop>false</ScaleCrop>
  <Company>PROVINCE-SUD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2024-08-06T21:02:00Z</dcterms:created>
  <dcterms:modified xsi:type="dcterms:W3CDTF">2024-08-28T01:57:00Z</dcterms:modified>
</cp:coreProperties>
</file>