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A5C" w:rsidRDefault="00385A33" w:rsidP="00D00A5C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C6B99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</w:p>
    <w:p w:rsidR="00D00A5C" w:rsidRDefault="00385A33" w:rsidP="00D00A5C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C6B99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D00A5C" w:rsidRDefault="00385A33" w:rsidP="00D00A5C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C6B99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385A33" w:rsidRDefault="00385A33" w:rsidP="00D00A5C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C6B99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D00A5C" w:rsidRDefault="00D00A5C" w:rsidP="00D00A5C">
      <w:pPr>
        <w:tabs>
          <w:tab w:val="left" w:pos="5670"/>
        </w:tabs>
        <w:spacing w:after="0" w:line="240" w:lineRule="auto"/>
        <w:jc w:val="both"/>
      </w:pPr>
      <w:bookmarkStart w:id="0" w:name="_GoBack"/>
      <w:bookmarkEnd w:id="0"/>
    </w:p>
    <w:p w:rsidR="00EC6B99" w:rsidRPr="00EC6B99" w:rsidRDefault="00EC6B99" w:rsidP="00D00A5C">
      <w:pPr>
        <w:tabs>
          <w:tab w:val="left" w:pos="5670"/>
        </w:tabs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EC6B99">
        <w:rPr>
          <w:rFonts w:ascii="Times New Roman" w:hAnsi="Times New Roman" w:cs="Times New Roman"/>
        </w:rPr>
        <w:t>Paierie de Nouméa</w:t>
      </w:r>
    </w:p>
    <w:p w:rsidR="00EC6B99" w:rsidRPr="00EC6B99" w:rsidRDefault="00EC6B99" w:rsidP="00D00A5C">
      <w:pPr>
        <w:tabs>
          <w:tab w:val="left" w:pos="5670"/>
        </w:tabs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EC6B99">
        <w:rPr>
          <w:rFonts w:ascii="Times New Roman" w:hAnsi="Times New Roman" w:cs="Times New Roman"/>
        </w:rPr>
        <w:t>Hôtel de ville</w:t>
      </w:r>
      <w:r w:rsidR="00D00A5C">
        <w:rPr>
          <w:rFonts w:ascii="Times New Roman" w:hAnsi="Times New Roman" w:cs="Times New Roman"/>
        </w:rPr>
        <w:t xml:space="preserve"> de Nouméa</w:t>
      </w:r>
    </w:p>
    <w:p w:rsidR="00EC6B99" w:rsidRPr="00EC6B99" w:rsidRDefault="00EC6B99" w:rsidP="00D00A5C">
      <w:pPr>
        <w:tabs>
          <w:tab w:val="left" w:pos="5670"/>
        </w:tabs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EC6B99">
        <w:rPr>
          <w:rFonts w:ascii="Times New Roman" w:hAnsi="Times New Roman" w:cs="Times New Roman"/>
        </w:rPr>
        <w:t>16 rue du Général Mangin</w:t>
      </w:r>
    </w:p>
    <w:p w:rsidR="00EC6B99" w:rsidRPr="00EC6B99" w:rsidRDefault="00EC6B99" w:rsidP="00D00A5C">
      <w:pPr>
        <w:tabs>
          <w:tab w:val="left" w:pos="5670"/>
        </w:tabs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EC6B99">
        <w:rPr>
          <w:rFonts w:ascii="Times New Roman" w:hAnsi="Times New Roman" w:cs="Times New Roman"/>
        </w:rPr>
        <w:t>BP K1 98849</w:t>
      </w:r>
    </w:p>
    <w:p w:rsidR="00EC6B99" w:rsidRPr="00EC6B99" w:rsidRDefault="00EC6B99" w:rsidP="00D00A5C">
      <w:pPr>
        <w:tabs>
          <w:tab w:val="left" w:pos="5670"/>
        </w:tabs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EC6B99">
        <w:rPr>
          <w:rFonts w:ascii="Times New Roman" w:hAnsi="Times New Roman" w:cs="Times New Roman"/>
        </w:rPr>
        <w:t>98 800 Nouméa CEDEX</w:t>
      </w:r>
    </w:p>
    <w:p w:rsidR="00EC6B99" w:rsidRDefault="00EC6B99" w:rsidP="00D00A5C">
      <w:pPr>
        <w:tabs>
          <w:tab w:val="left" w:pos="5670"/>
        </w:tabs>
        <w:spacing w:after="0" w:line="240" w:lineRule="auto"/>
        <w:jc w:val="both"/>
      </w:pPr>
    </w:p>
    <w:p w:rsidR="00D00A5C" w:rsidRPr="00EC6B99" w:rsidRDefault="00D00A5C" w:rsidP="00D00A5C">
      <w:pPr>
        <w:tabs>
          <w:tab w:val="left" w:pos="5670"/>
        </w:tabs>
        <w:spacing w:after="0" w:line="240" w:lineRule="auto"/>
        <w:jc w:val="both"/>
      </w:pPr>
    </w:p>
    <w:p w:rsidR="00EC6B99" w:rsidRDefault="00385A33" w:rsidP="00D00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C6B99">
        <w:rPr>
          <w:rFonts w:ascii="Times New Roman" w:eastAsia="Times New Roman" w:hAnsi="Times New Roman" w:cs="Times New Roman"/>
          <w:szCs w:val="24"/>
          <w:lang w:eastAsia="fr-FR"/>
        </w:rPr>
        <w:t xml:space="preserve">A </w:t>
      </w:r>
      <w:r w:rsidRPr="00EC6B99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[lieu]</w:t>
      </w:r>
      <w:r w:rsidRPr="00EC6B99">
        <w:rPr>
          <w:rFonts w:ascii="Times New Roman" w:eastAsia="Times New Roman" w:hAnsi="Times New Roman" w:cs="Times New Roman"/>
          <w:szCs w:val="24"/>
          <w:lang w:eastAsia="fr-FR"/>
        </w:rPr>
        <w:t xml:space="preserve">, le </w:t>
      </w:r>
      <w:r w:rsidRPr="00EC6B99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[date]</w:t>
      </w:r>
    </w:p>
    <w:p w:rsidR="00D00A5C" w:rsidRPr="00D00A5C" w:rsidRDefault="00D00A5C" w:rsidP="00D00A5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00A5C" w:rsidRPr="00D00A5C" w:rsidRDefault="00D00A5C" w:rsidP="00D00A5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00A5C" w:rsidRDefault="00D00A5C" w:rsidP="00D00A5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00A5C" w:rsidRDefault="00385A33" w:rsidP="00D00A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fr-FR"/>
        </w:rPr>
      </w:pPr>
      <w:r w:rsidRPr="00EC6B99">
        <w:rPr>
          <w:rFonts w:ascii="Times New Roman" w:eastAsia="Times New Roman" w:hAnsi="Times New Roman" w:cs="Times New Roman"/>
          <w:b/>
          <w:bCs/>
          <w:szCs w:val="24"/>
          <w:lang w:eastAsia="fr-FR"/>
        </w:rPr>
        <w:t>OBJET : CONTESTATION D’UN PROCES-VERBAL POUR MAUVAIS STATIONNEMENT</w:t>
      </w:r>
    </w:p>
    <w:p w:rsidR="00D00A5C" w:rsidRPr="00D00A5C" w:rsidRDefault="00D00A5C" w:rsidP="00D00A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fr-FR"/>
        </w:rPr>
      </w:pPr>
    </w:p>
    <w:p w:rsidR="00D00A5C" w:rsidRPr="00D00A5C" w:rsidRDefault="00D00A5C" w:rsidP="00D00A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fr-FR"/>
        </w:rPr>
      </w:pPr>
    </w:p>
    <w:p w:rsidR="00D00A5C" w:rsidRPr="00D00A5C" w:rsidRDefault="00D00A5C" w:rsidP="00D00A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fr-FR"/>
        </w:rPr>
      </w:pPr>
    </w:p>
    <w:p w:rsidR="00EC6B99" w:rsidRDefault="00D00A5C" w:rsidP="00D00A5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>Madame, Monsieur,</w:t>
      </w:r>
    </w:p>
    <w:p w:rsidR="00D00A5C" w:rsidRDefault="00D00A5C" w:rsidP="00D00A5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C6B99" w:rsidRDefault="00385A33" w:rsidP="00D00A5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C6B99">
        <w:rPr>
          <w:rFonts w:ascii="Times New Roman" w:eastAsia="Times New Roman" w:hAnsi="Times New Roman" w:cs="Times New Roman"/>
          <w:szCs w:val="24"/>
          <w:lang w:eastAsia="fr-FR"/>
        </w:rPr>
        <w:t xml:space="preserve">En date du </w:t>
      </w:r>
      <w:r w:rsidRPr="00EC6B99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 de réception du PV]</w:t>
      </w:r>
      <w:r w:rsidRPr="00EC6B99">
        <w:rPr>
          <w:rFonts w:ascii="Times New Roman" w:eastAsia="Times New Roman" w:hAnsi="Times New Roman" w:cs="Times New Roman"/>
          <w:szCs w:val="24"/>
          <w:lang w:eastAsia="fr-FR"/>
        </w:rPr>
        <w:t xml:space="preserve">, j’ai reçu un procès-verbal n° </w:t>
      </w:r>
      <w:r w:rsidRPr="00EC6B99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du PV]</w:t>
      </w:r>
      <w:r w:rsidRPr="00EC6B99">
        <w:rPr>
          <w:rFonts w:ascii="Times New Roman" w:eastAsia="Times New Roman" w:hAnsi="Times New Roman" w:cs="Times New Roman"/>
          <w:szCs w:val="24"/>
          <w:lang w:eastAsia="fr-FR"/>
        </w:rPr>
        <w:t xml:space="preserve"> ayant trait à une infraction routière commise à </w:t>
      </w:r>
      <w:r w:rsidRPr="00EC6B99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[lieu de l’infraction]</w:t>
      </w:r>
      <w:r w:rsidRPr="00EC6B99">
        <w:rPr>
          <w:rFonts w:ascii="Times New Roman" w:eastAsia="Times New Roman" w:hAnsi="Times New Roman" w:cs="Times New Roman"/>
          <w:szCs w:val="24"/>
          <w:lang w:eastAsia="fr-FR"/>
        </w:rPr>
        <w:t xml:space="preserve"> le </w:t>
      </w:r>
      <w:r w:rsidRPr="00EC6B99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 de l’infraction]</w:t>
      </w:r>
      <w:r w:rsidR="00EC6B99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</w:p>
    <w:p w:rsidR="00D00A5C" w:rsidRDefault="00D00A5C" w:rsidP="00D00A5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C6B99" w:rsidRDefault="00385A33" w:rsidP="00D00A5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C6B99">
        <w:rPr>
          <w:rFonts w:ascii="Times New Roman" w:eastAsia="Times New Roman" w:hAnsi="Times New Roman" w:cs="Times New Roman"/>
          <w:szCs w:val="24"/>
          <w:lang w:eastAsia="fr-FR"/>
        </w:rPr>
        <w:t xml:space="preserve">Au regard de ce document, il m’est reproché d’avoir commis les faits suivants : </w:t>
      </w:r>
      <w:r w:rsidRPr="00EC6B99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[stationnement gênant/ stationnement abusif/ stationnement dangereux]</w:t>
      </w:r>
      <w:r w:rsidR="00EC6B99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</w:p>
    <w:p w:rsidR="00D00A5C" w:rsidRDefault="00D00A5C" w:rsidP="00D00A5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C6B99" w:rsidRDefault="00385A33" w:rsidP="00D00A5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C6B99">
        <w:rPr>
          <w:rFonts w:ascii="Times New Roman" w:eastAsia="Times New Roman" w:hAnsi="Times New Roman" w:cs="Times New Roman"/>
          <w:szCs w:val="24"/>
          <w:lang w:eastAsia="fr-FR"/>
        </w:rPr>
        <w:t>Or par la présente, je conteste formellement cette sanction dans la mesure où j’ai été verbalisé(e) dans une zone régie par l’arrêté municipal n°</w:t>
      </w:r>
      <w:r w:rsidR="00EC6B99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Pr="00EC6B99">
        <w:rPr>
          <w:rFonts w:ascii="Times New Roman" w:eastAsia="Times New Roman" w:hAnsi="Times New Roman" w:cs="Times New Roman"/>
          <w:szCs w:val="24"/>
          <w:lang w:eastAsia="fr-FR"/>
        </w:rPr>
        <w:t>[numéro de l’arrêté municipal</w:t>
      </w:r>
      <w:r w:rsidR="007D117D">
        <w:rPr>
          <w:rFonts w:ascii="Times New Roman" w:eastAsia="Times New Roman" w:hAnsi="Times New Roman" w:cs="Times New Roman"/>
          <w:szCs w:val="24"/>
          <w:lang w:eastAsia="fr-FR"/>
        </w:rPr>
        <w:t xml:space="preserve"> figurant sur la contravention</w:t>
      </w:r>
      <w:r w:rsidRPr="00EC6B99">
        <w:rPr>
          <w:rFonts w:ascii="Times New Roman" w:eastAsia="Times New Roman" w:hAnsi="Times New Roman" w:cs="Times New Roman"/>
          <w:szCs w:val="24"/>
          <w:lang w:eastAsia="fr-FR"/>
        </w:rPr>
        <w:t>], lequel n’est aucunement motivé quant aux restrictions qu’il impos</w:t>
      </w:r>
      <w:r w:rsidR="00EC6B99">
        <w:rPr>
          <w:rFonts w:ascii="Times New Roman" w:eastAsia="Times New Roman" w:hAnsi="Times New Roman" w:cs="Times New Roman"/>
          <w:szCs w:val="24"/>
          <w:lang w:eastAsia="fr-FR"/>
        </w:rPr>
        <w:t xml:space="preserve">e en matière de stationnement. </w:t>
      </w:r>
    </w:p>
    <w:p w:rsidR="00EC6B99" w:rsidRDefault="00385A33" w:rsidP="00D00A5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C6B99">
        <w:rPr>
          <w:rFonts w:ascii="Times New Roman" w:eastAsia="Times New Roman" w:hAnsi="Times New Roman" w:cs="Times New Roman"/>
          <w:szCs w:val="24"/>
          <w:lang w:eastAsia="fr-FR"/>
        </w:rPr>
        <w:t>Conformément à l’article L2213-3 du Code Général des Collectivités Territoriales, ledit arrêté n’est d</w:t>
      </w:r>
      <w:r w:rsidR="00EC6B99">
        <w:rPr>
          <w:rFonts w:ascii="Times New Roman" w:eastAsia="Times New Roman" w:hAnsi="Times New Roman" w:cs="Times New Roman"/>
          <w:szCs w:val="24"/>
          <w:lang w:eastAsia="fr-FR"/>
        </w:rPr>
        <w:t>onc pas opposable aux usagers.</w:t>
      </w:r>
    </w:p>
    <w:p w:rsidR="00D00A5C" w:rsidRPr="00D00A5C" w:rsidRDefault="00D00A5C" w:rsidP="00D00A5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C6B99" w:rsidRDefault="00385A33" w:rsidP="00D00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C6B99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Or par la présente, je conteste formellement cette sanction dans la mesure où l’endroit dans lequel mon véhicule était stationné ne comportait aucun panneau de signalisation indiquant une interdiction ou un</w:t>
      </w:r>
      <w:r w:rsidR="00EC6B99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e limitation de stationnement. </w:t>
      </w:r>
    </w:p>
    <w:p w:rsidR="00D00A5C" w:rsidRDefault="00385A33" w:rsidP="00D00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C6B99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Je n’avais donc légitimement pas connaissance du fait que je me trouvais en situation contrevenante.</w:t>
      </w:r>
    </w:p>
    <w:p w:rsidR="00D00A5C" w:rsidRPr="00D00A5C" w:rsidRDefault="00D00A5C" w:rsidP="00D00A5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C6B99" w:rsidRDefault="00385A33" w:rsidP="00D00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C6B99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Or par la présente, je conteste formellement cette sanction dans la mesure où le procès-verbal qui m’a été adressé comporte une information inexacte : [erreur à l’origine de la contestation (ex : erreur sur la plaque d’immatriculation du véhicule, erreur relative au lieu de l’infraction, erreur relative à la date de l’infraction, erreur relative à l’heure de l’infraction, absence de numéro de matricule de l’agent ve</w:t>
      </w:r>
      <w:r w:rsidR="00EC6B99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rbalisateur sur le PV, etc…)]. </w:t>
      </w:r>
    </w:p>
    <w:p w:rsidR="00EC6B99" w:rsidRDefault="00385A33" w:rsidP="00D00A5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C6B99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Du fait de cette flagrante irrégularité de procédure, le procès-verbal susmentionné est nécessairement frappé de nullité (article 429 du Code de Procédure Pénale).</w:t>
      </w:r>
      <w:r w:rsidR="00EC6B99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D00A5C" w:rsidRDefault="00D00A5C" w:rsidP="00D00A5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385A33" w:rsidRPr="00EC6B99" w:rsidRDefault="00385A33" w:rsidP="00D00A5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C6B99">
        <w:rPr>
          <w:rFonts w:ascii="Times New Roman" w:eastAsia="Times New Roman" w:hAnsi="Times New Roman" w:cs="Times New Roman"/>
          <w:szCs w:val="24"/>
          <w:lang w:eastAsia="fr-FR"/>
        </w:rPr>
        <w:t xml:space="preserve">Par conséquent, au regard de ces éléments, je conteste à la fois l’infraction qui m’est reprochée et la sanction qui en découle. </w:t>
      </w:r>
    </w:p>
    <w:p w:rsidR="00EC6B99" w:rsidRDefault="00EC6B99" w:rsidP="00D00A5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385A33" w:rsidRDefault="00385A33" w:rsidP="00D00A5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C6B99">
        <w:rPr>
          <w:rFonts w:ascii="Times New Roman" w:eastAsia="Times New Roman" w:hAnsi="Times New Roman" w:cs="Times New Roman"/>
          <w:szCs w:val="24"/>
          <w:lang w:eastAsia="fr-FR"/>
        </w:rPr>
        <w:t>Vous remerciant par avance de l’attention que vous porterez à ce courrier, veuillez agréer, Madame, Monsieur, l’expression de ma considération distinguée.</w:t>
      </w:r>
    </w:p>
    <w:p w:rsidR="00D00A5C" w:rsidRDefault="00D00A5C" w:rsidP="00D00A5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00A5C" w:rsidRDefault="00D00A5C" w:rsidP="00D00A5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8F5A43" w:rsidRPr="00EC6B99" w:rsidRDefault="00385A33" w:rsidP="00D00A5C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C6B99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[Signature]</w:t>
      </w:r>
    </w:p>
    <w:sectPr w:rsidR="008F5A43" w:rsidRPr="00EC6B99" w:rsidSect="00D00A5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6F"/>
    <w:rsid w:val="001D4DA3"/>
    <w:rsid w:val="00385A33"/>
    <w:rsid w:val="007D117D"/>
    <w:rsid w:val="008F5A43"/>
    <w:rsid w:val="009C7A6F"/>
    <w:rsid w:val="00D00A5C"/>
    <w:rsid w:val="00E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5EE3"/>
  <w15:chartTrackingRefBased/>
  <w15:docId w15:val="{DD9A67E0-D971-4554-9522-4EE5DEFD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385A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Catherine Corbin</cp:lastModifiedBy>
  <cp:revision>5</cp:revision>
  <dcterms:created xsi:type="dcterms:W3CDTF">2024-07-15T23:09:00Z</dcterms:created>
  <dcterms:modified xsi:type="dcterms:W3CDTF">2024-08-28T23:15:00Z</dcterms:modified>
</cp:coreProperties>
</file>