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D5" w:rsidRPr="000E01D5" w:rsidRDefault="002D68A1" w:rsidP="000E01D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color w:val="333333"/>
          <w:szCs w:val="18"/>
        </w:rPr>
      </w:pP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0E01D5" w:rsidRPr="000E01D5" w:rsidRDefault="000E01D5" w:rsidP="000E01D5">
      <w:pPr>
        <w:tabs>
          <w:tab w:val="left" w:pos="5670"/>
        </w:tabs>
        <w:spacing w:after="0" w:line="240" w:lineRule="auto"/>
        <w:rPr>
          <w:rStyle w:val="Accentuation"/>
          <w:rFonts w:ascii="Times New Roman" w:hAnsi="Times New Roman" w:cs="Times New Roman"/>
          <w:color w:val="333333"/>
          <w:szCs w:val="18"/>
        </w:rPr>
      </w:pPr>
      <w:r w:rsidRPr="000E01D5">
        <w:rPr>
          <w:rFonts w:ascii="Times New Roman" w:hAnsi="Times New Roman" w:cs="Times New Roman"/>
          <w:color w:val="333333"/>
          <w:szCs w:val="18"/>
        </w:rPr>
        <w:tab/>
      </w:r>
      <w:r w:rsidRPr="000E01D5">
        <w:rPr>
          <w:rFonts w:ascii="Times New Roman" w:hAnsi="Times New Roman" w:cs="Times New Roman"/>
          <w:color w:val="333333"/>
          <w:szCs w:val="18"/>
        </w:rPr>
        <w:t>DSF centre-ville </w:t>
      </w:r>
      <w:r w:rsidRPr="000E01D5">
        <w:rPr>
          <w:rStyle w:val="Accentuation"/>
          <w:rFonts w:ascii="Times New Roman" w:hAnsi="Times New Roman" w:cs="Times New Roman"/>
          <w:color w:val="333333"/>
          <w:szCs w:val="18"/>
        </w:rPr>
        <w:t>entrée Somme</w:t>
      </w:r>
    </w:p>
    <w:p w:rsidR="000E01D5" w:rsidRPr="000E01D5" w:rsidRDefault="000E01D5" w:rsidP="000E01D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color w:val="333333"/>
          <w:szCs w:val="18"/>
        </w:rPr>
      </w:pPr>
      <w:r w:rsidRPr="000E01D5">
        <w:rPr>
          <w:rStyle w:val="Accentuation"/>
          <w:rFonts w:ascii="Times New Roman" w:hAnsi="Times New Roman" w:cs="Times New Roman"/>
          <w:color w:val="333333"/>
          <w:szCs w:val="18"/>
        </w:rPr>
        <w:tab/>
      </w:r>
      <w:r w:rsidRPr="000E01D5">
        <w:rPr>
          <w:rFonts w:ascii="Times New Roman" w:hAnsi="Times New Roman" w:cs="Times New Roman"/>
          <w:color w:val="333333"/>
          <w:szCs w:val="18"/>
        </w:rPr>
        <w:t>13 Rue de la Somme</w:t>
      </w:r>
    </w:p>
    <w:p w:rsidR="000E01D5" w:rsidRPr="000E01D5" w:rsidRDefault="000E01D5" w:rsidP="000E01D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0E01D5">
        <w:rPr>
          <w:rFonts w:ascii="Times New Roman" w:hAnsi="Times New Roman" w:cs="Times New Roman"/>
          <w:color w:val="333333"/>
          <w:szCs w:val="18"/>
        </w:rPr>
        <w:tab/>
      </w:r>
      <w:r w:rsidRPr="000E01D5">
        <w:rPr>
          <w:rFonts w:ascii="Times New Roman" w:hAnsi="Times New Roman" w:cs="Times New Roman"/>
          <w:color w:val="333333"/>
          <w:szCs w:val="18"/>
        </w:rPr>
        <w:t>BP D2 98848 NOUMEA CEDEX</w:t>
      </w:r>
    </w:p>
    <w:p w:rsidR="002D68A1" w:rsidRPr="000E01D5" w:rsidRDefault="002D68A1" w:rsidP="002D68A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0E01D5" w:rsidRDefault="002D68A1" w:rsidP="000E01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0E01D5" w:rsidRDefault="002D68A1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E01D5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DEMANDE D’EXONERATION DE LA TAXE D’HABITATION</w:t>
      </w:r>
      <w:r w:rsidR="000E01D5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0E01D5" w:rsidRDefault="000E01D5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0E01D5" w:rsidRDefault="002D68A1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un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[courrier/courriel]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 reçu en date du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réception de l’avis de paiement de la taxe d’habitation]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 concernant l’avis d’imposition n</w:t>
      </w:r>
      <w:proofErr w:type="gramStart"/>
      <w:r w:rsidRPr="000E01D5">
        <w:rPr>
          <w:rFonts w:ascii="Times New Roman" w:eastAsia="Times New Roman" w:hAnsi="Times New Roman" w:cs="Times New Roman"/>
          <w:szCs w:val="24"/>
          <w:lang w:eastAsia="fr-FR"/>
        </w:rPr>
        <w:t>°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proofErr w:type="gramEnd"/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numéro de l’avis d’imposition]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 relatif à la taxe d’habitation du logement sis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du logement concerné]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, vous sollicitez de ma part un règlement de la somme de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 réclamé]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 francs CFP avant le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limite de paiement indiqué sur l’avis d’imposition]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  <w:t>Or, par la présente, je suis au regret de vous informer que je suis dans l’incapacité de procéd</w:t>
      </w:r>
      <w:r w:rsidR="000E01D5">
        <w:rPr>
          <w:rFonts w:ascii="Times New Roman" w:eastAsia="Times New Roman" w:hAnsi="Times New Roman" w:cs="Times New Roman"/>
          <w:szCs w:val="24"/>
          <w:lang w:eastAsia="fr-FR"/>
        </w:rPr>
        <w:t xml:space="preserve">er au paiement de cette somme. </w:t>
      </w:r>
    </w:p>
    <w:p w:rsidR="000E01D5" w:rsidRDefault="002D68A1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En effet, </w:t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[raisons motivant la demande d’exonération]</w:t>
      </w:r>
      <w:r w:rsidR="000E01D5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0E01D5" w:rsidRDefault="002D68A1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  <w:t>Par conséquent, je vous remercie de bien vouloir m’accorder l’exonération totale de la taxe d’habita</w:t>
      </w:r>
      <w:r w:rsidR="000E01D5">
        <w:rPr>
          <w:rFonts w:ascii="Times New Roman" w:eastAsia="Times New Roman" w:hAnsi="Times New Roman" w:cs="Times New Roman"/>
          <w:szCs w:val="24"/>
          <w:lang w:eastAsia="fr-FR"/>
        </w:rPr>
        <w:t xml:space="preserve">tion du logement que j’occupe. </w:t>
      </w:r>
    </w:p>
    <w:p w:rsidR="002D68A1" w:rsidRPr="000E01D5" w:rsidRDefault="002D68A1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trouverez en pièces jointes les documents justifiant le bien-fondé de ma requête. </w:t>
      </w:r>
    </w:p>
    <w:p w:rsidR="000E01D5" w:rsidRDefault="000E01D5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D68A1" w:rsidRPr="000E01D5" w:rsidRDefault="002D68A1" w:rsidP="000E01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2D68A1" w:rsidRPr="000E01D5" w:rsidRDefault="002D68A1" w:rsidP="002D68A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fr-FR"/>
        </w:rPr>
      </w:pPr>
      <w:r w:rsidRPr="000E01D5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E01D5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CA0019" w:rsidRDefault="00CA0019"/>
    <w:sectPr w:rsidR="00CA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7"/>
    <w:rsid w:val="000E01D5"/>
    <w:rsid w:val="00291107"/>
    <w:rsid w:val="002D68A1"/>
    <w:rsid w:val="00C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8300"/>
  <w15:chartTrackingRefBased/>
  <w15:docId w15:val="{5C9DACEC-15B6-4134-991B-25F52C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D68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E0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3</cp:revision>
  <dcterms:created xsi:type="dcterms:W3CDTF">2024-07-15T23:59:00Z</dcterms:created>
  <dcterms:modified xsi:type="dcterms:W3CDTF">2024-08-14T03:59:00Z</dcterms:modified>
</cp:coreProperties>
</file>