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4F7143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F47D4" w:rsidRPr="00D955C6" w:rsidRDefault="00D955C6" w:rsidP="00D955C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FF47D4" w:rsidRPr="00D955C6" w:rsidRDefault="00FF47D4" w:rsidP="00D955C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FF47D4" w:rsidRPr="00D955C6" w:rsidRDefault="00FF47D4" w:rsidP="00D955C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FF47D4" w:rsidRPr="00D955C6" w:rsidRDefault="00FF47D4" w:rsidP="00D955C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</w:p>
    <w:p w:rsidR="004F7143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955C6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D955C6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D955C6">
        <w:rPr>
          <w:rFonts w:ascii="Times New Roman" w:eastAsia="Times New Roman" w:hAnsi="Times New Roman" w:cs="Times New Roman"/>
          <w:b/>
          <w:bCs/>
          <w:lang w:eastAsia="fr-FR"/>
        </w:rPr>
        <w:t>OBJET : DEMANDE DE PAIEMENT DE L’INDEMNITE DE CONGES PAYES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D955C6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[Lettre recommandée avec AR/Remise à l'intéressé contre décharge]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955C6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[Démissionnaire/ Licencié(e)]</w:t>
      </w:r>
      <w:r w:rsidRPr="00D955C6">
        <w:rPr>
          <w:rFonts w:ascii="Times New Roman" w:eastAsia="Times New Roman" w:hAnsi="Times New Roman" w:cs="Times New Roman"/>
          <w:lang w:eastAsia="fr-FR"/>
        </w:rPr>
        <w:t xml:space="preserve"> de votre entreprise à la date du </w:t>
      </w: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[date de rupture du contrat de travail]</w:t>
      </w:r>
      <w:r w:rsidRPr="00D955C6">
        <w:rPr>
          <w:rFonts w:ascii="Times New Roman" w:eastAsia="Times New Roman" w:hAnsi="Times New Roman" w:cs="Times New Roman"/>
          <w:lang w:eastAsia="fr-FR"/>
        </w:rPr>
        <w:t>, je reste à ce jour toujours dans l’attente du paiement de mon indemnité compensatrice de congés payés.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47D4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955C6">
        <w:rPr>
          <w:rFonts w:ascii="Times New Roman" w:eastAsia="Times New Roman" w:hAnsi="Times New Roman" w:cs="Times New Roman"/>
          <w:lang w:eastAsia="fr-FR"/>
        </w:rPr>
        <w:t xml:space="preserve">Au jour de mon départ de la société, mes jours de congés acquis et non pris étaient au nombre de </w:t>
      </w: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[nombre de congés acquis et non pris au jour de la rupture du contrat de travail]</w:t>
      </w:r>
      <w:r w:rsidRPr="00D955C6">
        <w:rPr>
          <w:rFonts w:ascii="Times New Roman" w:eastAsia="Times New Roman" w:hAnsi="Times New Roman" w:cs="Times New Roman"/>
          <w:lang w:eastAsia="fr-FR"/>
        </w:rPr>
        <w:t xml:space="preserve"> et mes jours de congés en acquisition au nombre de </w:t>
      </w: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[nombre de congés en acquisition au jour de la rupture du contrat de travail]</w:t>
      </w:r>
      <w:r w:rsidRPr="00D955C6">
        <w:rPr>
          <w:rFonts w:ascii="Times New Roman" w:eastAsia="Times New Roman" w:hAnsi="Times New Roman" w:cs="Times New Roman"/>
          <w:lang w:eastAsia="fr-FR"/>
        </w:rPr>
        <w:t xml:space="preserve">, soit un total de </w:t>
      </w: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[nombre de jours de congés au total]</w:t>
      </w:r>
      <w:r w:rsidRPr="00D955C6">
        <w:rPr>
          <w:rFonts w:ascii="Times New Roman" w:eastAsia="Times New Roman" w:hAnsi="Times New Roman" w:cs="Times New Roman"/>
          <w:lang w:eastAsia="fr-FR"/>
        </w:rPr>
        <w:t xml:space="preserve"> jours de congés restant à prendre.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F7143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955C6">
        <w:rPr>
          <w:rFonts w:ascii="Times New Roman" w:eastAsia="Times New Roman" w:hAnsi="Times New Roman" w:cs="Times New Roman"/>
          <w:lang w:eastAsia="fr-FR"/>
        </w:rPr>
        <w:t xml:space="preserve">Par la présente, je vous mets donc en demeure de me verser l’indemnité compensatrice correspondant à ces congés payés sous huit (8) jours. 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F7143" w:rsidRPr="00D955C6" w:rsidRDefault="004F7143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D955C6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FF47D4" w:rsidRPr="00D955C6" w:rsidRDefault="00FF47D4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955C6" w:rsidRPr="00D955C6" w:rsidRDefault="00D955C6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D955C6" w:rsidRPr="00D955C6" w:rsidRDefault="00D955C6" w:rsidP="00D955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F7143" w:rsidRPr="00D955C6" w:rsidRDefault="004F7143" w:rsidP="00D955C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D955C6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D955C6" w:rsidRDefault="000F4373" w:rsidP="00D955C6">
      <w:pPr>
        <w:spacing w:after="0" w:line="240" w:lineRule="auto"/>
        <w:jc w:val="both"/>
      </w:pPr>
    </w:p>
    <w:sectPr w:rsidR="000F4373" w:rsidRPr="00D955C6" w:rsidSect="00FF47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4A161F"/>
    <w:rsid w:val="004F7143"/>
    <w:rsid w:val="00564F75"/>
    <w:rsid w:val="00922376"/>
    <w:rsid w:val="00A600FE"/>
    <w:rsid w:val="00D955C6"/>
    <w:rsid w:val="00E05CA9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7024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2024-07-15T22:10:00Z</dcterms:created>
  <dcterms:modified xsi:type="dcterms:W3CDTF">2024-08-11T22:47:00Z</dcterms:modified>
</cp:coreProperties>
</file>